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FC" w:rsidRDefault="00683BFC" w:rsidP="00683BFC">
      <w:pPr>
        <w:pStyle w:val="NoSpacing"/>
        <w:jc w:val="center"/>
        <w:rPr>
          <w:rFonts w:ascii="Times New Roman" w:hAnsi="Times New Roman" w:cs="Times New Roman"/>
        </w:rPr>
      </w:pPr>
      <w:r>
        <w:rPr>
          <w:rFonts w:ascii="Times New Roman" w:hAnsi="Times New Roman" w:cs="Times New Roman"/>
          <w:noProof/>
          <w:lang w:eastAsia="en-GB"/>
        </w:rPr>
        <w:drawing>
          <wp:inline distT="0" distB="0" distL="0" distR="0">
            <wp:extent cx="6381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a:ln>
                      <a:noFill/>
                    </a:ln>
                  </pic:spPr>
                </pic:pic>
              </a:graphicData>
            </a:graphic>
          </wp:inline>
        </w:drawing>
      </w:r>
    </w:p>
    <w:p w:rsidR="00683BFC" w:rsidRDefault="00683BFC" w:rsidP="00683BFC">
      <w:pPr>
        <w:pStyle w:val="NoSpacing"/>
        <w:jc w:val="center"/>
        <w:rPr>
          <w:rFonts w:ascii="Times New Roman" w:hAnsi="Times New Roman" w:cs="Times New Roman"/>
        </w:rPr>
      </w:pPr>
    </w:p>
    <w:p w:rsidR="00683BFC" w:rsidRDefault="00683BFC" w:rsidP="00683BFC">
      <w:pPr>
        <w:pStyle w:val="NoSpacing"/>
        <w:jc w:val="center"/>
        <w:rPr>
          <w:rFonts w:ascii="Times New Roman" w:hAnsi="Times New Roman" w:cs="Times New Roman"/>
          <w:color w:val="1F497D" w:themeColor="text2"/>
        </w:rPr>
      </w:pPr>
      <w:r>
        <w:rPr>
          <w:rFonts w:ascii="Times New Roman" w:hAnsi="Times New Roman" w:cs="Times New Roman"/>
          <w:color w:val="1F497D" w:themeColor="text2"/>
        </w:rPr>
        <w:t>The King’s Own Scottish Borderers Association</w:t>
      </w:r>
    </w:p>
    <w:p w:rsidR="00683BFC" w:rsidRDefault="00683BFC" w:rsidP="00683BFC">
      <w:pPr>
        <w:pStyle w:val="NoSpacing"/>
        <w:jc w:val="center"/>
        <w:rPr>
          <w:rFonts w:ascii="Times New Roman" w:hAnsi="Times New Roman" w:cs="Times New Roman"/>
          <w:color w:val="1F497D" w:themeColor="text2"/>
        </w:rPr>
      </w:pPr>
      <w:r>
        <w:rPr>
          <w:rFonts w:ascii="Times New Roman" w:hAnsi="Times New Roman" w:cs="Times New Roman"/>
          <w:color w:val="1F497D" w:themeColor="text2"/>
        </w:rPr>
        <w:t>Berwick Branch</w:t>
      </w:r>
    </w:p>
    <w:p w:rsidR="00683BFC" w:rsidRDefault="00683BFC" w:rsidP="00683BFC">
      <w:pPr>
        <w:pStyle w:val="NoSpacing"/>
        <w:jc w:val="center"/>
        <w:rPr>
          <w:rFonts w:ascii="Times New Roman" w:hAnsi="Times New Roman" w:cs="Times New Roman"/>
          <w:color w:val="1F497D" w:themeColor="text2"/>
        </w:rPr>
      </w:pPr>
      <w:r>
        <w:rPr>
          <w:rFonts w:ascii="Times New Roman" w:hAnsi="Times New Roman" w:cs="Times New Roman"/>
          <w:color w:val="1F497D" w:themeColor="text2"/>
        </w:rPr>
        <w:t>Branch Secretary: Mr W Heaney</w:t>
      </w:r>
    </w:p>
    <w:p w:rsidR="00683BFC" w:rsidRDefault="00683BFC" w:rsidP="00683BFC">
      <w:pPr>
        <w:pStyle w:val="NoSpacing"/>
        <w:jc w:val="center"/>
        <w:rPr>
          <w:rFonts w:ascii="Times New Roman" w:hAnsi="Times New Roman" w:cs="Times New Roman"/>
          <w:color w:val="1F497D" w:themeColor="text2"/>
        </w:rPr>
      </w:pPr>
      <w:r>
        <w:rPr>
          <w:rFonts w:ascii="Times New Roman" w:hAnsi="Times New Roman" w:cs="Times New Roman"/>
          <w:color w:val="1F497D" w:themeColor="text2"/>
        </w:rPr>
        <w:t>Tel: 01573 223316</w:t>
      </w:r>
    </w:p>
    <w:p w:rsidR="00683BFC" w:rsidRDefault="00683BFC" w:rsidP="00683BFC">
      <w:pPr>
        <w:pStyle w:val="NoSpacing"/>
        <w:jc w:val="center"/>
        <w:rPr>
          <w:rFonts w:ascii="Times New Roman" w:hAnsi="Times New Roman" w:cs="Times New Roman"/>
          <w:color w:val="1F497D" w:themeColor="text2"/>
        </w:rPr>
      </w:pPr>
    </w:p>
    <w:p w:rsidR="00683BFC" w:rsidRDefault="00683BFC" w:rsidP="00683BFC">
      <w:pPr>
        <w:pStyle w:val="NoSpacing"/>
        <w:jc w:val="right"/>
        <w:rPr>
          <w:rFonts w:ascii="Times New Roman" w:hAnsi="Times New Roman" w:cs="Times New Roman"/>
          <w:color w:val="1F497D" w:themeColor="text2"/>
        </w:rPr>
      </w:pPr>
      <w:r>
        <w:rPr>
          <w:rFonts w:ascii="Times New Roman" w:hAnsi="Times New Roman" w:cs="Times New Roman"/>
          <w:color w:val="1F497D" w:themeColor="text2"/>
        </w:rPr>
        <w:t>January 2022</w:t>
      </w:r>
    </w:p>
    <w:p w:rsidR="00683BFC" w:rsidRDefault="00683BFC" w:rsidP="00683BFC">
      <w:pPr>
        <w:pStyle w:val="NoSpacing"/>
        <w:rPr>
          <w:rFonts w:ascii="Times New Roman" w:hAnsi="Times New Roman" w:cs="Times New Roman"/>
          <w:b/>
          <w:u w:val="single"/>
        </w:rPr>
      </w:pPr>
      <w:r>
        <w:rPr>
          <w:rFonts w:ascii="Times New Roman" w:hAnsi="Times New Roman" w:cs="Times New Roman"/>
          <w:b/>
          <w:u w:val="single"/>
        </w:rPr>
        <w:t>BERWICK BRANCH ANNUAL DINNER</w:t>
      </w:r>
      <w:r>
        <w:rPr>
          <w:rFonts w:ascii="Times New Roman" w:hAnsi="Times New Roman" w:cs="Times New Roman"/>
          <w:b/>
          <w:u w:val="single"/>
        </w:rPr>
        <w:t xml:space="preserve"> 2022</w:t>
      </w:r>
      <w:bookmarkStart w:id="0" w:name="_GoBack"/>
      <w:bookmarkEnd w:id="0"/>
      <w:r>
        <w:rPr>
          <w:rFonts w:ascii="Times New Roman" w:hAnsi="Times New Roman" w:cs="Times New Roman"/>
          <w:b/>
          <w:u w:val="single"/>
        </w:rPr>
        <w:t>.</w:t>
      </w:r>
    </w:p>
    <w:p w:rsidR="00683BFC" w:rsidRDefault="00683BFC" w:rsidP="00683BFC">
      <w:pPr>
        <w:pStyle w:val="NoSpacing"/>
        <w:rPr>
          <w:rFonts w:ascii="Times New Roman" w:hAnsi="Times New Roman" w:cs="Times New Roman"/>
          <w:u w:val="single"/>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The Berwick Branch Annual ‘Raising of the Regiment’ Dinner will be held on Friday 18</w:t>
      </w:r>
      <w:r>
        <w:rPr>
          <w:rFonts w:ascii="Times New Roman" w:hAnsi="Times New Roman" w:cs="Times New Roman"/>
          <w:vertAlign w:val="superscript"/>
        </w:rPr>
        <w:t>th</w:t>
      </w:r>
      <w:r>
        <w:rPr>
          <w:rFonts w:ascii="Times New Roman" w:hAnsi="Times New Roman" w:cs="Times New Roman"/>
        </w:rPr>
        <w:t xml:space="preserve"> March 2022 at the Marshall Meadows Manor House Hotel, Berwick upon Tweed, at 7.30 for 8pm.</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This Dinner is open to all members of The King’s Own Scottish Borderers Association, their wives, families and friends. It is also open to Non-Members of the Berwick Branch. The cost will be £25.00 per person, which also includes great entertainment during the evening. Bring your friends along with you to enjoy a delicious three-course meal and a great night out.</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I would be most grateful if you could return the attached acceptance form, completed and signed, to me by no later than Friday 04 March 2022.</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Accommodation is available at the Hotel and this can be booked by calling the following number:</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Marshall Meadows Country House Hotel: 01289 331133 (mention KOSB Dinner for reference)</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Double Room: £90.00 (incl Breakfast)</w:t>
      </w:r>
    </w:p>
    <w:p w:rsidR="00683BFC" w:rsidRDefault="00683BFC" w:rsidP="00683BFC">
      <w:pPr>
        <w:pStyle w:val="NoSpacing"/>
        <w:jc w:val="both"/>
        <w:rPr>
          <w:rFonts w:ascii="Times New Roman" w:hAnsi="Times New Roman" w:cs="Times New Roman"/>
        </w:rPr>
      </w:pPr>
      <w:r>
        <w:rPr>
          <w:rFonts w:ascii="Times New Roman" w:hAnsi="Times New Roman" w:cs="Times New Roman"/>
        </w:rPr>
        <w:t>Single Room:  £65.00 (incl Breakfast)</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Additional accommodation is also available as follows:</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Travelodge, North Road, Berwick upon Tweed TD15 1UQ</w:t>
      </w:r>
      <w:r>
        <w:rPr>
          <w:rFonts w:ascii="Times New Roman" w:hAnsi="Times New Roman" w:cs="Times New Roman"/>
        </w:rPr>
        <w:tab/>
        <w:t xml:space="preserve"> Tel: 0871 984 6279.</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Premier Inn, Sandgate, Berwick upon Tweed TD15 1ER</w:t>
      </w:r>
      <w:r>
        <w:rPr>
          <w:rFonts w:ascii="Times New Roman" w:hAnsi="Times New Roman" w:cs="Times New Roman"/>
        </w:rPr>
        <w:tab/>
      </w:r>
      <w:r>
        <w:rPr>
          <w:rFonts w:ascii="Times New Roman" w:hAnsi="Times New Roman" w:cs="Times New Roman"/>
        </w:rPr>
        <w:tab/>
        <w:t xml:space="preserve"> Tel: 01289 543210 or</w:t>
      </w:r>
    </w:p>
    <w:p w:rsidR="00683BFC" w:rsidRDefault="00683BFC" w:rsidP="00683BFC">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Tel: 0871 527 9676</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Single, Twin &amp; Double Room Flexi Rate: £49.00. Non-Flexi Rate: £39.50.</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There are a large number of Hotel and Bed and Breakfast in Berwick that most of you will be familiar with and will use in the summer so please contact them if you prefer.</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Please get round your friends and encourage them to join you for an excellent three-course meal and great entertainment.</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I look forward to seeing you on Friday 18</w:t>
      </w:r>
      <w:r>
        <w:rPr>
          <w:rFonts w:ascii="Times New Roman" w:hAnsi="Times New Roman" w:cs="Times New Roman"/>
          <w:vertAlign w:val="superscript"/>
        </w:rPr>
        <w:t>th</w:t>
      </w:r>
      <w:r>
        <w:rPr>
          <w:rFonts w:ascii="Times New Roman" w:hAnsi="Times New Roman" w:cs="Times New Roman"/>
        </w:rPr>
        <w:t xml:space="preserve"> March.</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Lucida Handwriting" w:hAnsi="Lucida Handwriting" w:cs="Times New Roman"/>
        </w:rPr>
      </w:pPr>
      <w:r>
        <w:rPr>
          <w:rFonts w:ascii="Lucida Handwriting" w:hAnsi="Lucida Handwriting" w:cs="Times New Roman"/>
        </w:rPr>
        <w:t>W Heaney</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W Heaney</w:t>
      </w:r>
    </w:p>
    <w:p w:rsidR="00683BFC" w:rsidRDefault="00683BFC" w:rsidP="00683BFC">
      <w:pPr>
        <w:pStyle w:val="NoSpacing"/>
        <w:jc w:val="both"/>
        <w:rPr>
          <w:rFonts w:ascii="Times New Roman" w:hAnsi="Times New Roman" w:cs="Times New Roman"/>
        </w:rPr>
      </w:pPr>
      <w:r>
        <w:rPr>
          <w:rFonts w:ascii="Times New Roman" w:hAnsi="Times New Roman" w:cs="Times New Roman"/>
        </w:rPr>
        <w:t>Branch Secretary</w:t>
      </w:r>
    </w:p>
    <w:p w:rsidR="00683BFC" w:rsidRDefault="00683BFC" w:rsidP="00683BFC">
      <w:pPr>
        <w:pStyle w:val="NoSpacing"/>
        <w:jc w:val="center"/>
        <w:rPr>
          <w:rFonts w:ascii="Times New Roman" w:hAnsi="Times New Roman" w:cs="Times New Roman"/>
        </w:rPr>
      </w:pPr>
      <w:r>
        <w:rPr>
          <w:rFonts w:ascii="Times New Roman" w:hAnsi="Times New Roman" w:cs="Times New Roman"/>
          <w:noProof/>
          <w:lang w:eastAsia="en-GB"/>
        </w:rPr>
        <w:lastRenderedPageBreak/>
        <w:drawing>
          <wp:inline distT="0" distB="0" distL="0" distR="0">
            <wp:extent cx="7334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81075"/>
                    </a:xfrm>
                    <a:prstGeom prst="rect">
                      <a:avLst/>
                    </a:prstGeom>
                    <a:noFill/>
                    <a:ln>
                      <a:noFill/>
                    </a:ln>
                  </pic:spPr>
                </pic:pic>
              </a:graphicData>
            </a:graphic>
          </wp:inline>
        </w:drawing>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b/>
          <w:u w:val="single"/>
        </w:rPr>
      </w:pPr>
      <w:r>
        <w:rPr>
          <w:rFonts w:ascii="Times New Roman" w:hAnsi="Times New Roman" w:cs="Times New Roman"/>
          <w:b/>
          <w:u w:val="single"/>
        </w:rPr>
        <w:t>BERWICK BRANCH ANNUAL DINNER ACCEPTANCE FORM.</w:t>
      </w:r>
    </w:p>
    <w:p w:rsidR="00683BFC" w:rsidRDefault="00683BFC" w:rsidP="00683BFC">
      <w:pPr>
        <w:pStyle w:val="NoSpacing"/>
        <w:jc w:val="both"/>
        <w:rPr>
          <w:rFonts w:ascii="Times New Roman" w:hAnsi="Times New Roman" w:cs="Times New Roman"/>
          <w:b/>
          <w:u w:val="single"/>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 xml:space="preserve">Please reply to: W Heaney, 53 Berrymoss Court, Kelso, </w:t>
      </w:r>
      <w:proofErr w:type="gramStart"/>
      <w:r>
        <w:rPr>
          <w:rFonts w:ascii="Times New Roman" w:hAnsi="Times New Roman" w:cs="Times New Roman"/>
        </w:rPr>
        <w:t>Scottish</w:t>
      </w:r>
      <w:proofErr w:type="gramEnd"/>
      <w:r>
        <w:rPr>
          <w:rFonts w:ascii="Times New Roman" w:hAnsi="Times New Roman" w:cs="Times New Roman"/>
        </w:rPr>
        <w:t xml:space="preserve"> Borders TD5 7NP</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Tel:</w:t>
      </w:r>
      <w:r>
        <w:rPr>
          <w:rFonts w:ascii="Times New Roman" w:hAnsi="Times New Roman" w:cs="Times New Roman"/>
        </w:rPr>
        <w:tab/>
        <w:t xml:space="preserve"> 01573 223316 or 07747 483544</w:t>
      </w:r>
    </w:p>
    <w:p w:rsidR="00683BFC" w:rsidRDefault="00683BFC" w:rsidP="00683BFC">
      <w:pPr>
        <w:pStyle w:val="NoSpacing"/>
        <w:jc w:val="both"/>
        <w:rPr>
          <w:rFonts w:ascii="Times New Roman" w:hAnsi="Times New Roman" w:cs="Times New Roman"/>
        </w:rPr>
      </w:pPr>
      <w:r>
        <w:rPr>
          <w:rFonts w:ascii="Times New Roman" w:hAnsi="Times New Roman" w:cs="Times New Roman"/>
        </w:rPr>
        <w:t>E-mail:</w:t>
      </w:r>
      <w:r>
        <w:rPr>
          <w:rFonts w:ascii="Times New Roman" w:hAnsi="Times New Roman" w:cs="Times New Roman"/>
        </w:rPr>
        <w:tab/>
        <w:t xml:space="preserve"> </w:t>
      </w:r>
      <w:hyperlink r:id="rId6" w:history="1">
        <w:r>
          <w:rPr>
            <w:rStyle w:val="Hyperlink"/>
            <w:rFonts w:ascii="Times New Roman" w:hAnsi="Times New Roman" w:cs="Times New Roman"/>
          </w:rPr>
          <w:t>bhxxv@btinternet.com</w:t>
        </w:r>
      </w:hyperlink>
      <w:r>
        <w:rPr>
          <w:rFonts w:ascii="Times New Roman" w:hAnsi="Times New Roman" w:cs="Times New Roman"/>
        </w:rPr>
        <w:t xml:space="preserve"> </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Please submit your return by Friday 04 March 2022. Please use Block Capitals.</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From</w:t>
      </w:r>
      <w:proofErr w:type="gramStart"/>
      <w:r>
        <w:rPr>
          <w:rFonts w:ascii="Times New Roman" w:hAnsi="Times New Roman" w:cs="Times New Roman"/>
        </w:rPr>
        <w:t>:</w:t>
      </w:r>
      <w:r>
        <w:rPr>
          <w:rFonts w:ascii="Times New Roman" w:hAnsi="Times New Roman" w:cs="Times New Roman"/>
        </w:rPr>
        <w:tab/>
        <w:t xml:space="preserve">   …………………………………………………………………………….</w:t>
      </w:r>
      <w:proofErr w:type="gramEnd"/>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Address: ……………………………………………………………………………..</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ab/>
        <w:t xml:space="preserve">  ……………………………………………………………………………..</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ab/>
        <w:t xml:space="preserve">  ……………………………………………………………………………..</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   ……………………………………………………………………………..</w:t>
      </w:r>
      <w:proofErr w:type="gramEnd"/>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b/>
        </w:rPr>
      </w:pPr>
    </w:p>
    <w:p w:rsidR="00683BFC" w:rsidRDefault="00683BFC" w:rsidP="00683BFC">
      <w:pPr>
        <w:pStyle w:val="NoSpacing"/>
        <w:jc w:val="both"/>
        <w:rPr>
          <w:rFonts w:ascii="Times New Roman" w:hAnsi="Times New Roman" w:cs="Times New Roman"/>
          <w:b/>
        </w:rPr>
      </w:pPr>
      <w:r>
        <w:rPr>
          <w:rFonts w:ascii="Times New Roman" w:hAnsi="Times New Roman" w:cs="Times New Roman"/>
          <w:b/>
        </w:rPr>
        <w:t>Berwick Branch Annual Dinner Friday 18</w:t>
      </w:r>
      <w:r>
        <w:rPr>
          <w:rFonts w:ascii="Times New Roman" w:hAnsi="Times New Roman" w:cs="Times New Roman"/>
          <w:b/>
          <w:vertAlign w:val="superscript"/>
        </w:rPr>
        <w:t>th</w:t>
      </w:r>
      <w:r>
        <w:rPr>
          <w:rFonts w:ascii="Times New Roman" w:hAnsi="Times New Roman" w:cs="Times New Roman"/>
          <w:b/>
        </w:rPr>
        <w:t xml:space="preserve"> March 2022.</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u w:val="single"/>
        </w:rPr>
      </w:pPr>
      <w:r>
        <w:rPr>
          <w:rFonts w:ascii="Times New Roman" w:hAnsi="Times New Roman" w:cs="Times New Roman"/>
          <w:u w:val="single"/>
        </w:rPr>
        <w:t>1 WILL/WILL NOT BE ATTENDING.</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I enclose a cheque for the sum of £…………. covering ………. persons at £25.00 per person for the following people in my party:</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b/>
        </w:rPr>
      </w:pPr>
      <w:r>
        <w:rPr>
          <w:rFonts w:ascii="Times New Roman" w:hAnsi="Times New Roman" w:cs="Times New Roman"/>
          <w:b/>
        </w:rPr>
        <w:t>Please make your cheque payable to: “KOSB Association Berwick”</w:t>
      </w:r>
    </w:p>
    <w:p w:rsidR="00683BFC" w:rsidRDefault="00683BFC" w:rsidP="00683BFC">
      <w:pPr>
        <w:pStyle w:val="NoSpacing"/>
        <w:jc w:val="both"/>
        <w:rPr>
          <w:rFonts w:ascii="Times New Roman" w:hAnsi="Times New Roman" w:cs="Times New Roman"/>
          <w:b/>
        </w:rPr>
      </w:pPr>
    </w:p>
    <w:p w:rsidR="00683BFC" w:rsidRDefault="00683BFC" w:rsidP="00683BFC">
      <w:pPr>
        <w:pStyle w:val="NoSpacing"/>
        <w:jc w:val="both"/>
        <w:rPr>
          <w:rFonts w:ascii="Times New Roman" w:hAnsi="Times New Roman" w:cs="Times New Roman"/>
          <w:b/>
        </w:rPr>
      </w:pPr>
    </w:p>
    <w:p w:rsidR="00683BFC" w:rsidRDefault="00683BFC" w:rsidP="00683BFC">
      <w:pPr>
        <w:pStyle w:val="NoSpacing"/>
        <w:jc w:val="both"/>
        <w:rPr>
          <w:rFonts w:ascii="Times New Roman" w:hAnsi="Times New Roman" w:cs="Times New Roman"/>
          <w:b/>
        </w:rPr>
      </w:pPr>
    </w:p>
    <w:p w:rsidR="00683BFC" w:rsidRDefault="00683BFC" w:rsidP="00683BFC">
      <w:pPr>
        <w:pStyle w:val="NoSpacing"/>
        <w:jc w:val="both"/>
        <w:rPr>
          <w:rFonts w:ascii="Times New Roman" w:hAnsi="Times New Roman" w:cs="Times New Roman"/>
          <w:b/>
        </w:rPr>
      </w:pPr>
    </w:p>
    <w:p w:rsidR="00683BFC" w:rsidRDefault="00683BFC" w:rsidP="00683BFC">
      <w:pPr>
        <w:pStyle w:val="NoSpacing"/>
        <w:jc w:val="both"/>
        <w:rPr>
          <w:rFonts w:ascii="Times New Roman" w:hAnsi="Times New Roman" w:cs="Times New Roman"/>
          <w:b/>
        </w:rPr>
      </w:pPr>
      <w:r>
        <w:rPr>
          <w:rFonts w:ascii="Times New Roman" w:hAnsi="Times New Roman" w:cs="Times New Roman"/>
          <w:b/>
        </w:rPr>
        <w:t>Signature: …………………………………………………</w:t>
      </w: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p>
    <w:p w:rsidR="00683BFC" w:rsidRDefault="00683BFC" w:rsidP="00683BFC">
      <w:pPr>
        <w:pStyle w:val="NoSpacing"/>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683BFC" w:rsidRDefault="00683BFC" w:rsidP="00683BFC"/>
    <w:p w:rsidR="006856E8" w:rsidRDefault="006856E8"/>
    <w:sectPr w:rsidR="00685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FC"/>
    <w:rsid w:val="00683BFC"/>
    <w:rsid w:val="00685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3BFC"/>
    <w:rPr>
      <w:color w:val="0000FF" w:themeColor="hyperlink"/>
      <w:u w:val="single"/>
    </w:rPr>
  </w:style>
  <w:style w:type="paragraph" w:styleId="NoSpacing">
    <w:name w:val="No Spacing"/>
    <w:uiPriority w:val="1"/>
    <w:qFormat/>
    <w:rsid w:val="00683BFC"/>
    <w:pPr>
      <w:spacing w:after="0" w:line="240" w:lineRule="auto"/>
    </w:pPr>
  </w:style>
  <w:style w:type="paragraph" w:styleId="BalloonText">
    <w:name w:val="Balloon Text"/>
    <w:basedOn w:val="Normal"/>
    <w:link w:val="BalloonTextChar"/>
    <w:uiPriority w:val="99"/>
    <w:semiHidden/>
    <w:unhideWhenUsed/>
    <w:rsid w:val="0068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3BFC"/>
    <w:rPr>
      <w:color w:val="0000FF" w:themeColor="hyperlink"/>
      <w:u w:val="single"/>
    </w:rPr>
  </w:style>
  <w:style w:type="paragraph" w:styleId="NoSpacing">
    <w:name w:val="No Spacing"/>
    <w:uiPriority w:val="1"/>
    <w:qFormat/>
    <w:rsid w:val="00683BFC"/>
    <w:pPr>
      <w:spacing w:after="0" w:line="240" w:lineRule="auto"/>
    </w:pPr>
  </w:style>
  <w:style w:type="paragraph" w:styleId="BalloonText">
    <w:name w:val="Balloon Text"/>
    <w:basedOn w:val="Normal"/>
    <w:link w:val="BalloonTextChar"/>
    <w:uiPriority w:val="99"/>
    <w:semiHidden/>
    <w:unhideWhenUsed/>
    <w:rsid w:val="0068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hxxv@btinterne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2021-12-10T15:14:00Z</dcterms:created>
  <dcterms:modified xsi:type="dcterms:W3CDTF">2021-12-10T15:15:00Z</dcterms:modified>
</cp:coreProperties>
</file>