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A5" w:rsidRDefault="00AC41BC" w:rsidP="00AC41BC">
      <w:pPr>
        <w:jc w:val="center"/>
      </w:pPr>
      <w:r>
        <w:rPr>
          <w:noProof/>
          <w:lang w:eastAsia="en-GB"/>
        </w:rPr>
        <w:drawing>
          <wp:inline distT="0" distB="0" distL="0" distR="0">
            <wp:extent cx="1301750" cy="98458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9623" cy="990535"/>
                    </a:xfrm>
                    <a:prstGeom prst="rect">
                      <a:avLst/>
                    </a:prstGeom>
                  </pic:spPr>
                </pic:pic>
              </a:graphicData>
            </a:graphic>
          </wp:inline>
        </w:drawing>
      </w:r>
    </w:p>
    <w:p w:rsidR="00AC41BC" w:rsidRDefault="00E247BB" w:rsidP="00AC41BC">
      <w:pPr>
        <w:jc w:val="center"/>
        <w:rPr>
          <w:rFonts w:ascii="Arial Black" w:hAnsi="Arial Black"/>
          <w:sz w:val="24"/>
          <w:szCs w:val="24"/>
          <w:u w:val="single"/>
        </w:rPr>
      </w:pPr>
      <w:r>
        <w:rPr>
          <w:rFonts w:ascii="Arial Black" w:hAnsi="Arial Black"/>
          <w:sz w:val="24"/>
          <w:szCs w:val="24"/>
          <w:u w:val="single"/>
        </w:rPr>
        <w:t>MINDEN DAY 2021</w:t>
      </w:r>
    </w:p>
    <w:p w:rsidR="00A45601" w:rsidRDefault="00F6252B" w:rsidP="00AC41BC">
      <w:pPr>
        <w:jc w:val="center"/>
        <w:rPr>
          <w:rFonts w:ascii="Arial Black" w:hAnsi="Arial Black"/>
          <w:sz w:val="24"/>
          <w:szCs w:val="24"/>
          <w:u w:val="single"/>
        </w:rPr>
      </w:pPr>
      <w:r>
        <w:rPr>
          <w:rFonts w:ascii="Arial Black" w:hAnsi="Arial Black"/>
          <w:sz w:val="24"/>
          <w:szCs w:val="24"/>
          <w:u w:val="single"/>
        </w:rPr>
        <w:t>As at 16</w:t>
      </w:r>
      <w:r w:rsidR="00A45601">
        <w:rPr>
          <w:rFonts w:ascii="Arial Black" w:hAnsi="Arial Black"/>
          <w:sz w:val="24"/>
          <w:szCs w:val="24"/>
          <w:u w:val="single"/>
        </w:rPr>
        <w:t xml:space="preserve"> July 2021</w:t>
      </w:r>
    </w:p>
    <w:p w:rsidR="00AC41BC" w:rsidRDefault="00AC41BC" w:rsidP="00955DD0">
      <w:pPr>
        <w:pStyle w:val="ListParagraph"/>
        <w:numPr>
          <w:ilvl w:val="0"/>
          <w:numId w:val="1"/>
        </w:numPr>
        <w:rPr>
          <w:rFonts w:ascii="Arial" w:hAnsi="Arial" w:cs="Arial"/>
          <w:sz w:val="24"/>
          <w:szCs w:val="24"/>
        </w:rPr>
      </w:pPr>
      <w:r w:rsidRPr="00955DD0">
        <w:rPr>
          <w:rFonts w:ascii="Arial" w:hAnsi="Arial" w:cs="Arial"/>
          <w:sz w:val="24"/>
          <w:szCs w:val="24"/>
        </w:rPr>
        <w:t>Borderers, as previously notified this year’s MINDEN DAY parade at Berwick was cancelled due to the current</w:t>
      </w:r>
      <w:r w:rsidR="00A45601" w:rsidRPr="00955DD0">
        <w:rPr>
          <w:rFonts w:ascii="Arial" w:hAnsi="Arial" w:cs="Arial"/>
          <w:sz w:val="24"/>
          <w:szCs w:val="24"/>
        </w:rPr>
        <w:t xml:space="preserve"> pandemic and restrictions</w:t>
      </w:r>
      <w:r w:rsidRPr="00955DD0">
        <w:rPr>
          <w:rFonts w:ascii="Arial" w:hAnsi="Arial" w:cs="Arial"/>
          <w:sz w:val="24"/>
          <w:szCs w:val="24"/>
        </w:rPr>
        <w:t>.</w:t>
      </w:r>
    </w:p>
    <w:p w:rsidR="00955DD0" w:rsidRPr="00955DD0" w:rsidRDefault="00955DD0" w:rsidP="00955DD0">
      <w:pPr>
        <w:pStyle w:val="ListParagraph"/>
        <w:rPr>
          <w:rFonts w:ascii="Arial" w:hAnsi="Arial" w:cs="Arial"/>
          <w:sz w:val="24"/>
          <w:szCs w:val="24"/>
        </w:rPr>
      </w:pPr>
    </w:p>
    <w:p w:rsidR="00AC41BC" w:rsidRDefault="00AC41BC" w:rsidP="00955DD0">
      <w:pPr>
        <w:pStyle w:val="ListParagraph"/>
        <w:numPr>
          <w:ilvl w:val="0"/>
          <w:numId w:val="1"/>
        </w:numPr>
        <w:rPr>
          <w:rFonts w:ascii="Arial" w:hAnsi="Arial" w:cs="Arial"/>
          <w:sz w:val="24"/>
          <w:szCs w:val="24"/>
        </w:rPr>
      </w:pPr>
      <w:r w:rsidRPr="00955DD0">
        <w:rPr>
          <w:rFonts w:ascii="Arial" w:hAnsi="Arial" w:cs="Arial"/>
          <w:sz w:val="24"/>
          <w:szCs w:val="24"/>
        </w:rPr>
        <w:t>This however will not stop us from commemorating our most famous Battle Honour and remember our forefathers who fought that day and the thousands of Borderers who have served and died since then.</w:t>
      </w:r>
    </w:p>
    <w:p w:rsidR="00955DD0" w:rsidRPr="00955DD0" w:rsidRDefault="00955DD0" w:rsidP="00955DD0">
      <w:pPr>
        <w:pStyle w:val="ListParagraph"/>
        <w:rPr>
          <w:rFonts w:ascii="Arial" w:hAnsi="Arial" w:cs="Arial"/>
          <w:sz w:val="24"/>
          <w:szCs w:val="24"/>
        </w:rPr>
      </w:pPr>
    </w:p>
    <w:p w:rsidR="00AC41BC" w:rsidRPr="00955DD0" w:rsidRDefault="00AC41BC" w:rsidP="00955DD0">
      <w:pPr>
        <w:pStyle w:val="ListParagraph"/>
        <w:numPr>
          <w:ilvl w:val="0"/>
          <w:numId w:val="1"/>
        </w:numPr>
        <w:rPr>
          <w:rFonts w:ascii="Arial" w:hAnsi="Arial" w:cs="Arial"/>
          <w:sz w:val="24"/>
          <w:szCs w:val="24"/>
        </w:rPr>
      </w:pPr>
      <w:r w:rsidRPr="00955DD0">
        <w:rPr>
          <w:rFonts w:ascii="Arial" w:hAnsi="Arial" w:cs="Arial"/>
          <w:sz w:val="24"/>
          <w:szCs w:val="24"/>
        </w:rPr>
        <w:t xml:space="preserve">“Mini </w:t>
      </w:r>
      <w:proofErr w:type="spellStart"/>
      <w:r w:rsidRPr="00955DD0">
        <w:rPr>
          <w:rFonts w:ascii="Arial" w:hAnsi="Arial" w:cs="Arial"/>
          <w:sz w:val="24"/>
          <w:szCs w:val="24"/>
        </w:rPr>
        <w:t>Mindens</w:t>
      </w:r>
      <w:proofErr w:type="spellEnd"/>
      <w:r w:rsidRPr="00955DD0">
        <w:rPr>
          <w:rFonts w:ascii="Arial" w:hAnsi="Arial" w:cs="Arial"/>
          <w:sz w:val="24"/>
          <w:szCs w:val="24"/>
        </w:rPr>
        <w:t>” have been organised at the following locations by those shown:</w:t>
      </w:r>
    </w:p>
    <w:tbl>
      <w:tblPr>
        <w:tblStyle w:val="TableGrid"/>
        <w:tblW w:w="0" w:type="auto"/>
        <w:tblLook w:val="04A0" w:firstRow="1" w:lastRow="0" w:firstColumn="1" w:lastColumn="0" w:noHBand="0" w:noVBand="1"/>
      </w:tblPr>
      <w:tblGrid>
        <w:gridCol w:w="1928"/>
        <w:gridCol w:w="2219"/>
        <w:gridCol w:w="2821"/>
        <w:gridCol w:w="2048"/>
      </w:tblGrid>
      <w:tr w:rsidR="00BB460E" w:rsidTr="00D86563">
        <w:tc>
          <w:tcPr>
            <w:tcW w:w="1838" w:type="dxa"/>
          </w:tcPr>
          <w:p w:rsidR="00A45601" w:rsidRPr="00BB460E" w:rsidRDefault="00A45601" w:rsidP="00A45601">
            <w:pPr>
              <w:jc w:val="center"/>
              <w:rPr>
                <w:rFonts w:ascii="Arial" w:hAnsi="Arial" w:cs="Arial"/>
                <w:b/>
                <w:sz w:val="20"/>
                <w:szCs w:val="20"/>
              </w:rPr>
            </w:pPr>
            <w:r w:rsidRPr="00BB460E">
              <w:rPr>
                <w:rFonts w:ascii="Arial" w:hAnsi="Arial" w:cs="Arial"/>
                <w:b/>
                <w:sz w:val="20"/>
                <w:szCs w:val="20"/>
              </w:rPr>
              <w:t>LOCATION</w:t>
            </w:r>
          </w:p>
        </w:tc>
        <w:tc>
          <w:tcPr>
            <w:tcW w:w="2410" w:type="dxa"/>
          </w:tcPr>
          <w:p w:rsidR="00A45601" w:rsidRPr="00BB460E" w:rsidRDefault="00A45601" w:rsidP="00A45601">
            <w:pPr>
              <w:jc w:val="center"/>
              <w:rPr>
                <w:rFonts w:ascii="Arial" w:hAnsi="Arial" w:cs="Arial"/>
                <w:b/>
                <w:sz w:val="20"/>
                <w:szCs w:val="20"/>
              </w:rPr>
            </w:pPr>
            <w:r w:rsidRPr="00BB460E">
              <w:rPr>
                <w:rFonts w:ascii="Arial" w:hAnsi="Arial" w:cs="Arial"/>
                <w:b/>
                <w:sz w:val="20"/>
                <w:szCs w:val="20"/>
              </w:rPr>
              <w:t>POC</w:t>
            </w:r>
          </w:p>
        </w:tc>
        <w:tc>
          <w:tcPr>
            <w:tcW w:w="2514" w:type="dxa"/>
          </w:tcPr>
          <w:p w:rsidR="00A45601" w:rsidRPr="00BB460E" w:rsidRDefault="00A45601" w:rsidP="00A45601">
            <w:pPr>
              <w:jc w:val="center"/>
              <w:rPr>
                <w:rFonts w:ascii="Arial" w:hAnsi="Arial" w:cs="Arial"/>
                <w:b/>
                <w:sz w:val="20"/>
                <w:szCs w:val="20"/>
              </w:rPr>
            </w:pPr>
            <w:r w:rsidRPr="00BB460E">
              <w:rPr>
                <w:rFonts w:ascii="Arial" w:hAnsi="Arial" w:cs="Arial"/>
                <w:b/>
                <w:sz w:val="20"/>
                <w:szCs w:val="20"/>
              </w:rPr>
              <w:t>E MAIL</w:t>
            </w:r>
          </w:p>
        </w:tc>
        <w:tc>
          <w:tcPr>
            <w:tcW w:w="2254" w:type="dxa"/>
          </w:tcPr>
          <w:p w:rsidR="00A45601" w:rsidRPr="00BB460E" w:rsidRDefault="00BB460E" w:rsidP="00A45601">
            <w:pPr>
              <w:jc w:val="center"/>
              <w:rPr>
                <w:rFonts w:ascii="Arial" w:hAnsi="Arial" w:cs="Arial"/>
                <w:b/>
                <w:sz w:val="20"/>
                <w:szCs w:val="20"/>
              </w:rPr>
            </w:pPr>
            <w:r w:rsidRPr="00BB460E">
              <w:rPr>
                <w:rFonts w:ascii="Arial" w:hAnsi="Arial" w:cs="Arial"/>
                <w:b/>
                <w:sz w:val="20"/>
                <w:szCs w:val="20"/>
              </w:rPr>
              <w:t>REM</w:t>
            </w:r>
            <w:r w:rsidR="00A45601" w:rsidRPr="00BB460E">
              <w:rPr>
                <w:rFonts w:ascii="Arial" w:hAnsi="Arial" w:cs="Arial"/>
                <w:b/>
                <w:sz w:val="20"/>
                <w:szCs w:val="20"/>
              </w:rPr>
              <w:t>ARKS</w:t>
            </w:r>
          </w:p>
        </w:tc>
      </w:tr>
      <w:tr w:rsidR="00BB460E" w:rsidTr="00D86563">
        <w:tc>
          <w:tcPr>
            <w:tcW w:w="1838" w:type="dxa"/>
          </w:tcPr>
          <w:p w:rsidR="00A45601" w:rsidRPr="00D86563" w:rsidRDefault="00D86563" w:rsidP="00A45601">
            <w:pPr>
              <w:jc w:val="center"/>
              <w:rPr>
                <w:rFonts w:ascii="Arial" w:hAnsi="Arial" w:cs="Arial"/>
                <w:sz w:val="20"/>
                <w:szCs w:val="20"/>
              </w:rPr>
            </w:pPr>
            <w:r w:rsidRPr="00D86563">
              <w:rPr>
                <w:rFonts w:ascii="Arial" w:hAnsi="Arial" w:cs="Arial"/>
                <w:sz w:val="20"/>
                <w:szCs w:val="20"/>
              </w:rPr>
              <w:t>BERWICK</w:t>
            </w:r>
          </w:p>
        </w:tc>
        <w:tc>
          <w:tcPr>
            <w:tcW w:w="2410" w:type="dxa"/>
          </w:tcPr>
          <w:p w:rsidR="00A45601" w:rsidRPr="00D86563" w:rsidRDefault="00D86563" w:rsidP="00A45601">
            <w:pPr>
              <w:jc w:val="center"/>
              <w:rPr>
                <w:rFonts w:ascii="Arial" w:hAnsi="Arial" w:cs="Arial"/>
                <w:sz w:val="20"/>
                <w:szCs w:val="20"/>
              </w:rPr>
            </w:pPr>
            <w:r w:rsidRPr="00D86563">
              <w:rPr>
                <w:rFonts w:ascii="Arial" w:hAnsi="Arial" w:cs="Arial"/>
                <w:sz w:val="20"/>
                <w:szCs w:val="20"/>
              </w:rPr>
              <w:t>BILL HEANEY</w:t>
            </w:r>
          </w:p>
        </w:tc>
        <w:tc>
          <w:tcPr>
            <w:tcW w:w="2514" w:type="dxa"/>
          </w:tcPr>
          <w:p w:rsidR="00A45601" w:rsidRDefault="00551BAA" w:rsidP="00A45601">
            <w:pPr>
              <w:jc w:val="center"/>
              <w:rPr>
                <w:rFonts w:ascii="Arial" w:hAnsi="Arial" w:cs="Arial"/>
                <w:sz w:val="20"/>
                <w:szCs w:val="20"/>
              </w:rPr>
            </w:pPr>
            <w:hyperlink r:id="rId6" w:history="1">
              <w:r w:rsidR="00BB460E" w:rsidRPr="00870672">
                <w:rPr>
                  <w:rStyle w:val="Hyperlink"/>
                  <w:rFonts w:ascii="Arial" w:hAnsi="Arial" w:cs="Arial"/>
                  <w:sz w:val="20"/>
                  <w:szCs w:val="20"/>
                </w:rPr>
                <w:t>bhxxv@btinternet.com</w:t>
              </w:r>
            </w:hyperlink>
          </w:p>
          <w:p w:rsidR="00BB460E" w:rsidRDefault="00551BAA" w:rsidP="00A45601">
            <w:pPr>
              <w:jc w:val="center"/>
              <w:rPr>
                <w:rFonts w:ascii="Arial" w:hAnsi="Arial" w:cs="Arial"/>
                <w:sz w:val="20"/>
                <w:szCs w:val="20"/>
              </w:rPr>
            </w:pPr>
            <w:hyperlink r:id="rId7" w:history="1">
              <w:r w:rsidR="00BB460E" w:rsidRPr="00870672">
                <w:rPr>
                  <w:rStyle w:val="Hyperlink"/>
                  <w:rFonts w:ascii="Arial" w:hAnsi="Arial" w:cs="Arial"/>
                  <w:sz w:val="20"/>
                  <w:szCs w:val="20"/>
                </w:rPr>
                <w:t>secretary@kosb.co.uk</w:t>
              </w:r>
            </w:hyperlink>
          </w:p>
          <w:p w:rsidR="00D86563" w:rsidRPr="00D86563" w:rsidRDefault="00D86563" w:rsidP="00BB460E">
            <w:pPr>
              <w:rPr>
                <w:rFonts w:ascii="Arial" w:hAnsi="Arial" w:cs="Arial"/>
                <w:sz w:val="20"/>
                <w:szCs w:val="20"/>
              </w:rPr>
            </w:pPr>
          </w:p>
        </w:tc>
        <w:tc>
          <w:tcPr>
            <w:tcW w:w="2254" w:type="dxa"/>
          </w:tcPr>
          <w:p w:rsidR="00A45601" w:rsidRPr="00D86563" w:rsidRDefault="00A45601" w:rsidP="00A45601">
            <w:pPr>
              <w:jc w:val="center"/>
              <w:rPr>
                <w:rFonts w:ascii="Arial" w:hAnsi="Arial" w:cs="Arial"/>
                <w:sz w:val="20"/>
                <w:szCs w:val="20"/>
              </w:rPr>
            </w:pPr>
          </w:p>
        </w:tc>
      </w:tr>
      <w:tr w:rsidR="00BB460E" w:rsidTr="00D86563">
        <w:tc>
          <w:tcPr>
            <w:tcW w:w="1838" w:type="dxa"/>
          </w:tcPr>
          <w:p w:rsidR="00A45601" w:rsidRPr="00D86563" w:rsidRDefault="00D86563" w:rsidP="00A45601">
            <w:pPr>
              <w:jc w:val="center"/>
              <w:rPr>
                <w:rFonts w:ascii="Arial" w:hAnsi="Arial" w:cs="Arial"/>
                <w:sz w:val="20"/>
                <w:szCs w:val="20"/>
              </w:rPr>
            </w:pPr>
            <w:r>
              <w:rPr>
                <w:rFonts w:ascii="Arial" w:hAnsi="Arial" w:cs="Arial"/>
                <w:sz w:val="20"/>
                <w:szCs w:val="20"/>
              </w:rPr>
              <w:t>EDINBURGH</w:t>
            </w:r>
          </w:p>
        </w:tc>
        <w:tc>
          <w:tcPr>
            <w:tcW w:w="2410" w:type="dxa"/>
          </w:tcPr>
          <w:p w:rsidR="00A45601" w:rsidRPr="00D86563" w:rsidRDefault="00D86563" w:rsidP="00A45601">
            <w:pPr>
              <w:jc w:val="center"/>
              <w:rPr>
                <w:rFonts w:ascii="Arial" w:hAnsi="Arial" w:cs="Arial"/>
                <w:sz w:val="20"/>
                <w:szCs w:val="20"/>
              </w:rPr>
            </w:pPr>
            <w:r>
              <w:rPr>
                <w:rFonts w:ascii="Arial" w:hAnsi="Arial" w:cs="Arial"/>
                <w:sz w:val="20"/>
                <w:szCs w:val="20"/>
              </w:rPr>
              <w:t>EUAN SCROGGIE</w:t>
            </w:r>
          </w:p>
        </w:tc>
        <w:tc>
          <w:tcPr>
            <w:tcW w:w="2514" w:type="dxa"/>
          </w:tcPr>
          <w:p w:rsidR="00A45601" w:rsidRDefault="00551BAA" w:rsidP="00A45601">
            <w:pPr>
              <w:jc w:val="center"/>
              <w:rPr>
                <w:rFonts w:ascii="Arial" w:hAnsi="Arial" w:cs="Arial"/>
                <w:sz w:val="20"/>
                <w:szCs w:val="20"/>
              </w:rPr>
            </w:pPr>
            <w:hyperlink r:id="rId8" w:history="1">
              <w:r w:rsidR="00E4638C" w:rsidRPr="00870672">
                <w:rPr>
                  <w:rStyle w:val="Hyperlink"/>
                  <w:rFonts w:ascii="Arial" w:hAnsi="Arial" w:cs="Arial"/>
                  <w:sz w:val="20"/>
                  <w:szCs w:val="20"/>
                </w:rPr>
                <w:t>euanscroggie@tiscali.co.uk</w:t>
              </w:r>
            </w:hyperlink>
          </w:p>
          <w:p w:rsidR="00E4638C" w:rsidRPr="00D86563" w:rsidRDefault="00E4638C" w:rsidP="00A45601">
            <w:pPr>
              <w:jc w:val="center"/>
              <w:rPr>
                <w:rFonts w:ascii="Arial" w:hAnsi="Arial" w:cs="Arial"/>
                <w:sz w:val="20"/>
                <w:szCs w:val="20"/>
              </w:rPr>
            </w:pPr>
          </w:p>
        </w:tc>
        <w:tc>
          <w:tcPr>
            <w:tcW w:w="2254" w:type="dxa"/>
          </w:tcPr>
          <w:p w:rsidR="00A45601" w:rsidRPr="00D86563" w:rsidRDefault="00A45601" w:rsidP="00A45601">
            <w:pPr>
              <w:jc w:val="center"/>
              <w:rPr>
                <w:rFonts w:ascii="Arial" w:hAnsi="Arial" w:cs="Arial"/>
                <w:sz w:val="20"/>
                <w:szCs w:val="20"/>
              </w:rPr>
            </w:pPr>
          </w:p>
        </w:tc>
      </w:tr>
      <w:tr w:rsidR="00BB460E" w:rsidTr="00D86563">
        <w:tc>
          <w:tcPr>
            <w:tcW w:w="1838" w:type="dxa"/>
          </w:tcPr>
          <w:p w:rsidR="00A45601" w:rsidRPr="00D86563" w:rsidRDefault="00D86563" w:rsidP="00A45601">
            <w:pPr>
              <w:jc w:val="center"/>
              <w:rPr>
                <w:rFonts w:ascii="Arial" w:hAnsi="Arial" w:cs="Arial"/>
                <w:sz w:val="20"/>
                <w:szCs w:val="20"/>
              </w:rPr>
            </w:pPr>
            <w:r>
              <w:rPr>
                <w:rFonts w:ascii="Arial" w:hAnsi="Arial" w:cs="Arial"/>
                <w:sz w:val="20"/>
                <w:szCs w:val="20"/>
              </w:rPr>
              <w:t>LIVINGSTON</w:t>
            </w:r>
          </w:p>
        </w:tc>
        <w:tc>
          <w:tcPr>
            <w:tcW w:w="2410" w:type="dxa"/>
          </w:tcPr>
          <w:p w:rsidR="00A45601" w:rsidRPr="00D86563" w:rsidRDefault="00D86563" w:rsidP="00A45601">
            <w:pPr>
              <w:jc w:val="center"/>
              <w:rPr>
                <w:rFonts w:ascii="Arial" w:hAnsi="Arial" w:cs="Arial"/>
                <w:sz w:val="20"/>
                <w:szCs w:val="20"/>
              </w:rPr>
            </w:pPr>
            <w:r>
              <w:rPr>
                <w:rFonts w:ascii="Arial" w:hAnsi="Arial" w:cs="Arial"/>
                <w:sz w:val="20"/>
                <w:szCs w:val="20"/>
              </w:rPr>
              <w:t>JOHN ROSS</w:t>
            </w:r>
          </w:p>
        </w:tc>
        <w:tc>
          <w:tcPr>
            <w:tcW w:w="2514" w:type="dxa"/>
          </w:tcPr>
          <w:p w:rsidR="00A45601" w:rsidRDefault="00551BAA" w:rsidP="00A45601">
            <w:pPr>
              <w:jc w:val="center"/>
              <w:rPr>
                <w:rFonts w:ascii="Arial" w:hAnsi="Arial" w:cs="Arial"/>
                <w:sz w:val="20"/>
                <w:szCs w:val="20"/>
              </w:rPr>
            </w:pPr>
            <w:hyperlink r:id="rId9" w:history="1">
              <w:r w:rsidR="00BB460E" w:rsidRPr="00870672">
                <w:rPr>
                  <w:rStyle w:val="Hyperlink"/>
                  <w:rFonts w:ascii="Arial" w:hAnsi="Arial" w:cs="Arial"/>
                  <w:sz w:val="20"/>
                  <w:szCs w:val="20"/>
                </w:rPr>
                <w:t>j.ross@sky.com</w:t>
              </w:r>
            </w:hyperlink>
          </w:p>
          <w:p w:rsidR="00BB460E" w:rsidRPr="00D86563" w:rsidRDefault="00BB460E" w:rsidP="00A45601">
            <w:pPr>
              <w:jc w:val="center"/>
              <w:rPr>
                <w:rFonts w:ascii="Arial" w:hAnsi="Arial" w:cs="Arial"/>
                <w:sz w:val="20"/>
                <w:szCs w:val="20"/>
              </w:rPr>
            </w:pPr>
          </w:p>
        </w:tc>
        <w:tc>
          <w:tcPr>
            <w:tcW w:w="2254" w:type="dxa"/>
          </w:tcPr>
          <w:p w:rsidR="00A45601" w:rsidRPr="00D86563" w:rsidRDefault="00A45601" w:rsidP="00A45601">
            <w:pPr>
              <w:jc w:val="center"/>
              <w:rPr>
                <w:rFonts w:ascii="Arial" w:hAnsi="Arial" w:cs="Arial"/>
                <w:sz w:val="20"/>
                <w:szCs w:val="20"/>
              </w:rPr>
            </w:pPr>
          </w:p>
        </w:tc>
      </w:tr>
      <w:tr w:rsidR="00BB460E" w:rsidTr="00D86563">
        <w:tc>
          <w:tcPr>
            <w:tcW w:w="1838" w:type="dxa"/>
          </w:tcPr>
          <w:p w:rsidR="00A45601" w:rsidRPr="00D86563" w:rsidRDefault="00D86563" w:rsidP="00A45601">
            <w:pPr>
              <w:jc w:val="center"/>
              <w:rPr>
                <w:rFonts w:ascii="Arial" w:hAnsi="Arial" w:cs="Arial"/>
                <w:sz w:val="20"/>
                <w:szCs w:val="20"/>
              </w:rPr>
            </w:pPr>
            <w:r>
              <w:rPr>
                <w:rFonts w:ascii="Arial" w:hAnsi="Arial" w:cs="Arial"/>
                <w:sz w:val="20"/>
                <w:szCs w:val="20"/>
              </w:rPr>
              <w:t>ST BOSWELLS</w:t>
            </w:r>
          </w:p>
        </w:tc>
        <w:tc>
          <w:tcPr>
            <w:tcW w:w="2410" w:type="dxa"/>
          </w:tcPr>
          <w:p w:rsidR="00A45601" w:rsidRPr="00D86563" w:rsidRDefault="00D86563" w:rsidP="00A45601">
            <w:pPr>
              <w:jc w:val="center"/>
              <w:rPr>
                <w:rFonts w:ascii="Arial" w:hAnsi="Arial" w:cs="Arial"/>
                <w:sz w:val="20"/>
                <w:szCs w:val="20"/>
              </w:rPr>
            </w:pPr>
            <w:r>
              <w:rPr>
                <w:rFonts w:ascii="Arial" w:hAnsi="Arial" w:cs="Arial"/>
                <w:sz w:val="20"/>
                <w:szCs w:val="20"/>
              </w:rPr>
              <w:t>ANDRE</w:t>
            </w:r>
            <w:r w:rsidR="00E4638C">
              <w:rPr>
                <w:rFonts w:ascii="Arial" w:hAnsi="Arial" w:cs="Arial"/>
                <w:sz w:val="20"/>
                <w:szCs w:val="20"/>
              </w:rPr>
              <w:t>W</w:t>
            </w:r>
            <w:r>
              <w:rPr>
                <w:rFonts w:ascii="Arial" w:hAnsi="Arial" w:cs="Arial"/>
                <w:sz w:val="20"/>
                <w:szCs w:val="20"/>
              </w:rPr>
              <w:t xml:space="preserve"> HERBERTS</w:t>
            </w:r>
          </w:p>
        </w:tc>
        <w:tc>
          <w:tcPr>
            <w:tcW w:w="2514" w:type="dxa"/>
          </w:tcPr>
          <w:p w:rsidR="00A45601" w:rsidRDefault="00551BAA" w:rsidP="00A45601">
            <w:pPr>
              <w:jc w:val="center"/>
              <w:rPr>
                <w:rFonts w:ascii="Arial" w:hAnsi="Arial" w:cs="Arial"/>
                <w:sz w:val="20"/>
                <w:szCs w:val="20"/>
              </w:rPr>
            </w:pPr>
            <w:hyperlink r:id="rId10" w:history="1">
              <w:r w:rsidR="00751E64" w:rsidRPr="00870672">
                <w:rPr>
                  <w:rStyle w:val="Hyperlink"/>
                  <w:rFonts w:ascii="Arial" w:hAnsi="Arial" w:cs="Arial"/>
                  <w:sz w:val="20"/>
                  <w:szCs w:val="20"/>
                </w:rPr>
                <w:t>herbsandrew@yahoo.co.uk</w:t>
              </w:r>
            </w:hyperlink>
          </w:p>
          <w:p w:rsidR="00751E64" w:rsidRPr="00D86563" w:rsidRDefault="00751E64" w:rsidP="00A45601">
            <w:pPr>
              <w:jc w:val="center"/>
              <w:rPr>
                <w:rFonts w:ascii="Arial" w:hAnsi="Arial" w:cs="Arial"/>
                <w:sz w:val="20"/>
                <w:szCs w:val="20"/>
              </w:rPr>
            </w:pPr>
          </w:p>
        </w:tc>
        <w:tc>
          <w:tcPr>
            <w:tcW w:w="2254" w:type="dxa"/>
          </w:tcPr>
          <w:p w:rsidR="00A45601" w:rsidRPr="00D86563" w:rsidRDefault="00A45601" w:rsidP="00A45601">
            <w:pPr>
              <w:jc w:val="center"/>
              <w:rPr>
                <w:rFonts w:ascii="Arial" w:hAnsi="Arial" w:cs="Arial"/>
                <w:sz w:val="20"/>
                <w:szCs w:val="20"/>
              </w:rPr>
            </w:pPr>
          </w:p>
        </w:tc>
      </w:tr>
      <w:tr w:rsidR="00BB460E" w:rsidTr="00D86563">
        <w:tc>
          <w:tcPr>
            <w:tcW w:w="1838" w:type="dxa"/>
          </w:tcPr>
          <w:p w:rsidR="00A45601" w:rsidRPr="00D86563" w:rsidRDefault="00D86563" w:rsidP="00A45601">
            <w:pPr>
              <w:jc w:val="center"/>
              <w:rPr>
                <w:rFonts w:ascii="Arial" w:hAnsi="Arial" w:cs="Arial"/>
                <w:sz w:val="20"/>
                <w:szCs w:val="20"/>
              </w:rPr>
            </w:pPr>
            <w:r>
              <w:rPr>
                <w:rFonts w:ascii="Arial" w:hAnsi="Arial" w:cs="Arial"/>
                <w:sz w:val="20"/>
                <w:szCs w:val="20"/>
              </w:rPr>
              <w:t>PERTH&amp;KINROSS</w:t>
            </w:r>
          </w:p>
        </w:tc>
        <w:tc>
          <w:tcPr>
            <w:tcW w:w="2410" w:type="dxa"/>
          </w:tcPr>
          <w:p w:rsidR="00A45601" w:rsidRPr="00D86563" w:rsidRDefault="00D86563" w:rsidP="00A45601">
            <w:pPr>
              <w:jc w:val="center"/>
              <w:rPr>
                <w:rFonts w:ascii="Arial" w:hAnsi="Arial" w:cs="Arial"/>
                <w:sz w:val="20"/>
                <w:szCs w:val="20"/>
              </w:rPr>
            </w:pPr>
            <w:r>
              <w:rPr>
                <w:rFonts w:ascii="Arial" w:hAnsi="Arial" w:cs="Arial"/>
                <w:sz w:val="20"/>
                <w:szCs w:val="20"/>
              </w:rPr>
              <w:t>ANDY MIDDLEMISS</w:t>
            </w:r>
          </w:p>
        </w:tc>
        <w:tc>
          <w:tcPr>
            <w:tcW w:w="2514" w:type="dxa"/>
          </w:tcPr>
          <w:p w:rsidR="00A45601" w:rsidRDefault="00551BAA" w:rsidP="00A45601">
            <w:pPr>
              <w:jc w:val="center"/>
              <w:rPr>
                <w:rFonts w:ascii="Arial" w:hAnsi="Arial" w:cs="Arial"/>
                <w:sz w:val="20"/>
                <w:szCs w:val="20"/>
              </w:rPr>
            </w:pPr>
            <w:hyperlink r:id="rId11" w:history="1">
              <w:r w:rsidR="0082044C" w:rsidRPr="00902B0D">
                <w:rPr>
                  <w:rStyle w:val="Hyperlink"/>
                  <w:rFonts w:ascii="Arial" w:hAnsi="Arial" w:cs="Arial"/>
                  <w:sz w:val="20"/>
                  <w:szCs w:val="20"/>
                </w:rPr>
                <w:t>andymid@btinternet.com</w:t>
              </w:r>
            </w:hyperlink>
          </w:p>
          <w:p w:rsidR="00E4638C" w:rsidRPr="00D86563" w:rsidRDefault="00E4638C" w:rsidP="00A45601">
            <w:pPr>
              <w:jc w:val="center"/>
              <w:rPr>
                <w:rFonts w:ascii="Arial" w:hAnsi="Arial" w:cs="Arial"/>
                <w:sz w:val="20"/>
                <w:szCs w:val="20"/>
              </w:rPr>
            </w:pPr>
          </w:p>
        </w:tc>
        <w:tc>
          <w:tcPr>
            <w:tcW w:w="2254" w:type="dxa"/>
          </w:tcPr>
          <w:p w:rsidR="00A45601" w:rsidRPr="00D86563" w:rsidRDefault="00A45601" w:rsidP="00A45601">
            <w:pPr>
              <w:jc w:val="center"/>
              <w:rPr>
                <w:rFonts w:ascii="Arial" w:hAnsi="Arial" w:cs="Arial"/>
                <w:sz w:val="20"/>
                <w:szCs w:val="20"/>
              </w:rPr>
            </w:pPr>
          </w:p>
        </w:tc>
      </w:tr>
      <w:tr w:rsidR="00BB460E" w:rsidTr="00D86563">
        <w:tc>
          <w:tcPr>
            <w:tcW w:w="1838" w:type="dxa"/>
          </w:tcPr>
          <w:p w:rsidR="00BB460E" w:rsidRDefault="00BB460E" w:rsidP="00A45601">
            <w:pPr>
              <w:jc w:val="center"/>
              <w:rPr>
                <w:rFonts w:ascii="Arial" w:hAnsi="Arial" w:cs="Arial"/>
                <w:sz w:val="20"/>
                <w:szCs w:val="20"/>
              </w:rPr>
            </w:pPr>
            <w:r>
              <w:rPr>
                <w:rFonts w:ascii="Arial" w:hAnsi="Arial" w:cs="Arial"/>
                <w:sz w:val="20"/>
                <w:szCs w:val="20"/>
              </w:rPr>
              <w:t>STRANRAER</w:t>
            </w:r>
          </w:p>
        </w:tc>
        <w:tc>
          <w:tcPr>
            <w:tcW w:w="2410" w:type="dxa"/>
          </w:tcPr>
          <w:p w:rsidR="00BB460E" w:rsidRDefault="00BB460E" w:rsidP="00A45601">
            <w:pPr>
              <w:jc w:val="center"/>
              <w:rPr>
                <w:rFonts w:ascii="Arial" w:hAnsi="Arial" w:cs="Arial"/>
                <w:sz w:val="20"/>
                <w:szCs w:val="20"/>
              </w:rPr>
            </w:pPr>
            <w:r>
              <w:rPr>
                <w:rFonts w:ascii="Arial" w:hAnsi="Arial" w:cs="Arial"/>
                <w:sz w:val="20"/>
                <w:szCs w:val="20"/>
              </w:rPr>
              <w:t>BOB STUART</w:t>
            </w:r>
          </w:p>
        </w:tc>
        <w:tc>
          <w:tcPr>
            <w:tcW w:w="2514" w:type="dxa"/>
          </w:tcPr>
          <w:p w:rsidR="00BB460E" w:rsidRDefault="00551BAA" w:rsidP="00A45601">
            <w:pPr>
              <w:jc w:val="center"/>
              <w:rPr>
                <w:rFonts w:ascii="Arial" w:hAnsi="Arial" w:cs="Arial"/>
                <w:sz w:val="20"/>
                <w:szCs w:val="20"/>
              </w:rPr>
            </w:pPr>
            <w:hyperlink r:id="rId12" w:history="1">
              <w:r w:rsidR="00BB460E" w:rsidRPr="00870672">
                <w:rPr>
                  <w:rStyle w:val="Hyperlink"/>
                  <w:rFonts w:ascii="Arial" w:hAnsi="Arial" w:cs="Arial"/>
                  <w:sz w:val="20"/>
                  <w:szCs w:val="20"/>
                </w:rPr>
                <w:t>bobjstuart2003@yahoo.co.uk</w:t>
              </w:r>
            </w:hyperlink>
          </w:p>
          <w:p w:rsidR="00BB460E" w:rsidRDefault="00BB460E" w:rsidP="00A45601">
            <w:pPr>
              <w:jc w:val="center"/>
              <w:rPr>
                <w:rFonts w:ascii="Arial" w:hAnsi="Arial" w:cs="Arial"/>
                <w:sz w:val="20"/>
                <w:szCs w:val="20"/>
              </w:rPr>
            </w:pPr>
          </w:p>
        </w:tc>
        <w:tc>
          <w:tcPr>
            <w:tcW w:w="2254" w:type="dxa"/>
          </w:tcPr>
          <w:p w:rsidR="00BB460E" w:rsidRPr="00D86563" w:rsidRDefault="00BB460E" w:rsidP="00A45601">
            <w:pPr>
              <w:jc w:val="center"/>
              <w:rPr>
                <w:rFonts w:ascii="Arial" w:hAnsi="Arial" w:cs="Arial"/>
                <w:sz w:val="20"/>
                <w:szCs w:val="20"/>
              </w:rPr>
            </w:pPr>
          </w:p>
        </w:tc>
      </w:tr>
      <w:tr w:rsidR="004B4050" w:rsidTr="00D86563">
        <w:tc>
          <w:tcPr>
            <w:tcW w:w="1838" w:type="dxa"/>
          </w:tcPr>
          <w:p w:rsidR="004B4050" w:rsidRDefault="004B4050" w:rsidP="00A45601">
            <w:pPr>
              <w:jc w:val="center"/>
              <w:rPr>
                <w:rFonts w:ascii="Arial" w:hAnsi="Arial" w:cs="Arial"/>
                <w:sz w:val="20"/>
                <w:szCs w:val="20"/>
              </w:rPr>
            </w:pPr>
            <w:r>
              <w:rPr>
                <w:rFonts w:ascii="Arial" w:hAnsi="Arial" w:cs="Arial"/>
                <w:sz w:val="20"/>
                <w:szCs w:val="20"/>
              </w:rPr>
              <w:t>DUMFRIES</w:t>
            </w:r>
          </w:p>
        </w:tc>
        <w:tc>
          <w:tcPr>
            <w:tcW w:w="2410" w:type="dxa"/>
          </w:tcPr>
          <w:p w:rsidR="004B4050" w:rsidRDefault="004B4050" w:rsidP="00A45601">
            <w:pPr>
              <w:jc w:val="center"/>
              <w:rPr>
                <w:rFonts w:ascii="Arial" w:hAnsi="Arial" w:cs="Arial"/>
                <w:sz w:val="20"/>
                <w:szCs w:val="20"/>
              </w:rPr>
            </w:pPr>
            <w:r>
              <w:rPr>
                <w:rFonts w:ascii="Arial" w:hAnsi="Arial" w:cs="Arial"/>
                <w:sz w:val="20"/>
                <w:szCs w:val="20"/>
              </w:rPr>
              <w:t>RONNIE RAE</w:t>
            </w:r>
          </w:p>
        </w:tc>
        <w:tc>
          <w:tcPr>
            <w:tcW w:w="2514" w:type="dxa"/>
          </w:tcPr>
          <w:p w:rsidR="004B4050" w:rsidRDefault="00551BAA" w:rsidP="00A45601">
            <w:pPr>
              <w:jc w:val="center"/>
              <w:rPr>
                <w:rStyle w:val="Hyperlink"/>
                <w:rFonts w:ascii="Arial" w:hAnsi="Arial" w:cs="Arial"/>
                <w:sz w:val="20"/>
                <w:szCs w:val="20"/>
              </w:rPr>
            </w:pPr>
            <w:hyperlink r:id="rId13" w:history="1">
              <w:r w:rsidR="004B4050" w:rsidRPr="00634C5A">
                <w:rPr>
                  <w:rStyle w:val="Hyperlink"/>
                  <w:rFonts w:ascii="Arial" w:hAnsi="Arial" w:cs="Arial"/>
                  <w:sz w:val="20"/>
                  <w:szCs w:val="20"/>
                </w:rPr>
                <w:t>ronnier2422@btinternet.com</w:t>
              </w:r>
            </w:hyperlink>
          </w:p>
          <w:p w:rsidR="004B4050" w:rsidRDefault="004B4050" w:rsidP="00A45601">
            <w:pPr>
              <w:jc w:val="center"/>
              <w:rPr>
                <w:rStyle w:val="Hyperlink"/>
                <w:rFonts w:ascii="Arial" w:hAnsi="Arial" w:cs="Arial"/>
                <w:sz w:val="20"/>
                <w:szCs w:val="20"/>
              </w:rPr>
            </w:pPr>
          </w:p>
        </w:tc>
        <w:tc>
          <w:tcPr>
            <w:tcW w:w="2254" w:type="dxa"/>
          </w:tcPr>
          <w:p w:rsidR="004B4050" w:rsidRPr="00D86563" w:rsidRDefault="004B4050" w:rsidP="00A45601">
            <w:pPr>
              <w:jc w:val="center"/>
              <w:rPr>
                <w:rFonts w:ascii="Arial" w:hAnsi="Arial" w:cs="Arial"/>
                <w:sz w:val="20"/>
                <w:szCs w:val="20"/>
              </w:rPr>
            </w:pPr>
          </w:p>
        </w:tc>
      </w:tr>
    </w:tbl>
    <w:p w:rsidR="00A45601" w:rsidRDefault="00A45601" w:rsidP="00A45601">
      <w:pPr>
        <w:jc w:val="center"/>
        <w:rPr>
          <w:rFonts w:ascii="Arial" w:hAnsi="Arial" w:cs="Arial"/>
          <w:sz w:val="24"/>
          <w:szCs w:val="24"/>
        </w:rPr>
      </w:pPr>
    </w:p>
    <w:p w:rsidR="000F7820" w:rsidRDefault="007C2281" w:rsidP="00955DD0">
      <w:pPr>
        <w:pStyle w:val="ListParagraph"/>
        <w:numPr>
          <w:ilvl w:val="0"/>
          <w:numId w:val="1"/>
        </w:numPr>
        <w:rPr>
          <w:rFonts w:ascii="Arial" w:hAnsi="Arial" w:cs="Arial"/>
          <w:sz w:val="24"/>
          <w:szCs w:val="24"/>
        </w:rPr>
      </w:pPr>
      <w:r w:rsidRPr="00955DD0">
        <w:rPr>
          <w:rFonts w:ascii="Arial" w:hAnsi="Arial" w:cs="Arial"/>
          <w:sz w:val="24"/>
          <w:szCs w:val="24"/>
        </w:rPr>
        <w:t>Those</w:t>
      </w:r>
      <w:r w:rsidR="004E7C08" w:rsidRPr="00955DD0">
        <w:rPr>
          <w:rFonts w:ascii="Arial" w:hAnsi="Arial" w:cs="Arial"/>
          <w:sz w:val="24"/>
          <w:szCs w:val="24"/>
        </w:rPr>
        <w:t xml:space="preserve"> wishing to attend should contact the Branch</w:t>
      </w:r>
      <w:r w:rsidR="008B77F0">
        <w:rPr>
          <w:rFonts w:ascii="Arial" w:hAnsi="Arial" w:cs="Arial"/>
          <w:sz w:val="24"/>
          <w:szCs w:val="24"/>
        </w:rPr>
        <w:t>/area</w:t>
      </w:r>
      <w:r w:rsidR="004E7C08" w:rsidRPr="00955DD0">
        <w:rPr>
          <w:rFonts w:ascii="Arial" w:hAnsi="Arial" w:cs="Arial"/>
          <w:sz w:val="24"/>
          <w:szCs w:val="24"/>
        </w:rPr>
        <w:t xml:space="preserve"> organiser to register and</w:t>
      </w:r>
      <w:r w:rsidRPr="00955DD0">
        <w:rPr>
          <w:rFonts w:ascii="Arial" w:hAnsi="Arial" w:cs="Arial"/>
          <w:sz w:val="24"/>
          <w:szCs w:val="24"/>
        </w:rPr>
        <w:t xml:space="preserve"> be b</w:t>
      </w:r>
      <w:r w:rsidR="004E7C08" w:rsidRPr="00955DD0">
        <w:rPr>
          <w:rFonts w:ascii="Arial" w:hAnsi="Arial" w:cs="Arial"/>
          <w:sz w:val="24"/>
          <w:szCs w:val="24"/>
        </w:rPr>
        <w:t>riefed</w:t>
      </w:r>
      <w:r w:rsidRPr="00955DD0">
        <w:rPr>
          <w:rFonts w:ascii="Arial" w:hAnsi="Arial" w:cs="Arial"/>
          <w:sz w:val="24"/>
          <w:szCs w:val="24"/>
        </w:rPr>
        <w:t xml:space="preserve"> with regards timings, location, dress and conduct.</w:t>
      </w:r>
    </w:p>
    <w:p w:rsidR="00F84C6A" w:rsidRDefault="00F84C6A" w:rsidP="00F84C6A">
      <w:pPr>
        <w:pStyle w:val="ListParagraph"/>
        <w:rPr>
          <w:rFonts w:ascii="Arial" w:hAnsi="Arial" w:cs="Arial"/>
          <w:sz w:val="24"/>
          <w:szCs w:val="24"/>
        </w:rPr>
      </w:pPr>
    </w:p>
    <w:p w:rsidR="00F84C6A" w:rsidRDefault="008B77F0" w:rsidP="00955DD0">
      <w:pPr>
        <w:pStyle w:val="ListParagraph"/>
        <w:numPr>
          <w:ilvl w:val="0"/>
          <w:numId w:val="1"/>
        </w:numPr>
        <w:rPr>
          <w:rFonts w:ascii="Arial" w:hAnsi="Arial" w:cs="Arial"/>
          <w:sz w:val="24"/>
          <w:szCs w:val="24"/>
        </w:rPr>
      </w:pPr>
      <w:r>
        <w:rPr>
          <w:rFonts w:ascii="Arial" w:hAnsi="Arial" w:cs="Arial"/>
          <w:sz w:val="24"/>
          <w:szCs w:val="24"/>
        </w:rPr>
        <w:t>Organisers listed in para 3</w:t>
      </w:r>
      <w:r w:rsidR="00F84C6A">
        <w:rPr>
          <w:rFonts w:ascii="Arial" w:hAnsi="Arial" w:cs="Arial"/>
          <w:sz w:val="24"/>
          <w:szCs w:val="24"/>
        </w:rPr>
        <w:t xml:space="preserve"> can reclaim the cost of Roses and pies</w:t>
      </w:r>
      <w:r w:rsidR="005F7900">
        <w:rPr>
          <w:rFonts w:ascii="Arial" w:hAnsi="Arial" w:cs="Arial"/>
          <w:sz w:val="24"/>
          <w:szCs w:val="24"/>
        </w:rPr>
        <w:t>/bacon rolls</w:t>
      </w:r>
      <w:r w:rsidR="00F84C6A">
        <w:rPr>
          <w:rFonts w:ascii="Arial" w:hAnsi="Arial" w:cs="Arial"/>
          <w:sz w:val="24"/>
          <w:szCs w:val="24"/>
        </w:rPr>
        <w:t xml:space="preserve"> up to a max of 25 Borderers from the Association, please submit receipts </w:t>
      </w:r>
      <w:proofErr w:type="spellStart"/>
      <w:r w:rsidR="00F84C6A">
        <w:rPr>
          <w:rFonts w:ascii="Arial" w:hAnsi="Arial" w:cs="Arial"/>
          <w:sz w:val="24"/>
          <w:szCs w:val="24"/>
        </w:rPr>
        <w:t>etc</w:t>
      </w:r>
      <w:proofErr w:type="spellEnd"/>
      <w:r w:rsidR="00F84C6A">
        <w:rPr>
          <w:rFonts w:ascii="Arial" w:hAnsi="Arial" w:cs="Arial"/>
          <w:sz w:val="24"/>
          <w:szCs w:val="24"/>
        </w:rPr>
        <w:t xml:space="preserve"> to EXO in Berwick.</w:t>
      </w:r>
      <w:r w:rsidR="00551BAA">
        <w:rPr>
          <w:rFonts w:ascii="Arial" w:hAnsi="Arial" w:cs="Arial"/>
          <w:sz w:val="24"/>
          <w:szCs w:val="24"/>
        </w:rPr>
        <w:t xml:space="preserve"> Please submit nominal rolls to EXO by 30 July.</w:t>
      </w:r>
      <w:bookmarkStart w:id="0" w:name="_GoBack"/>
      <w:bookmarkEnd w:id="0"/>
    </w:p>
    <w:p w:rsidR="00955DD0" w:rsidRPr="00955DD0" w:rsidRDefault="00955DD0" w:rsidP="00955DD0">
      <w:pPr>
        <w:pStyle w:val="ListParagraph"/>
        <w:rPr>
          <w:rFonts w:ascii="Arial" w:hAnsi="Arial" w:cs="Arial"/>
          <w:sz w:val="24"/>
          <w:szCs w:val="24"/>
        </w:rPr>
      </w:pPr>
    </w:p>
    <w:p w:rsidR="00857E64" w:rsidRPr="00857E64" w:rsidRDefault="008B77F0" w:rsidP="00857E64">
      <w:pPr>
        <w:pStyle w:val="ListParagraph"/>
        <w:numPr>
          <w:ilvl w:val="0"/>
          <w:numId w:val="1"/>
        </w:numPr>
        <w:spacing w:after="0"/>
        <w:rPr>
          <w:rFonts w:ascii="Arial" w:hAnsi="Arial" w:cs="Arial"/>
          <w:sz w:val="24"/>
          <w:szCs w:val="24"/>
        </w:rPr>
      </w:pPr>
      <w:r>
        <w:rPr>
          <w:rFonts w:ascii="Arial" w:hAnsi="Arial" w:cs="Arial"/>
          <w:sz w:val="24"/>
          <w:szCs w:val="24"/>
        </w:rPr>
        <w:t>For the majority</w:t>
      </w:r>
      <w:r w:rsidR="007C2281" w:rsidRPr="00955DD0">
        <w:rPr>
          <w:rFonts w:ascii="Arial" w:hAnsi="Arial" w:cs="Arial"/>
          <w:sz w:val="24"/>
          <w:szCs w:val="24"/>
        </w:rPr>
        <w:t xml:space="preserve"> of Borderers “Minden</w:t>
      </w:r>
      <w:r w:rsidR="004E7C08" w:rsidRPr="00955DD0">
        <w:rPr>
          <w:rFonts w:ascii="Arial" w:hAnsi="Arial" w:cs="Arial"/>
          <w:sz w:val="24"/>
          <w:szCs w:val="24"/>
        </w:rPr>
        <w:t>”</w:t>
      </w:r>
      <w:r w:rsidR="007C2281" w:rsidRPr="00955DD0">
        <w:rPr>
          <w:rFonts w:ascii="Arial" w:hAnsi="Arial" w:cs="Arial"/>
          <w:sz w:val="24"/>
          <w:szCs w:val="24"/>
        </w:rPr>
        <w:t xml:space="preserve"> will be at home or in small groups, you are all encouraged to mar</w:t>
      </w:r>
      <w:r w:rsidR="00A45601" w:rsidRPr="00955DD0">
        <w:rPr>
          <w:rFonts w:ascii="Arial" w:hAnsi="Arial" w:cs="Arial"/>
          <w:sz w:val="24"/>
          <w:szCs w:val="24"/>
        </w:rPr>
        <w:t>k the</w:t>
      </w:r>
      <w:r w:rsidR="007C2281" w:rsidRPr="00955DD0">
        <w:rPr>
          <w:rFonts w:ascii="Arial" w:hAnsi="Arial" w:cs="Arial"/>
          <w:sz w:val="24"/>
          <w:szCs w:val="24"/>
        </w:rPr>
        <w:t xml:space="preserve"> day by wearing your </w:t>
      </w:r>
      <w:proofErr w:type="spellStart"/>
      <w:r w:rsidR="007C2281" w:rsidRPr="00955DD0">
        <w:rPr>
          <w:rFonts w:ascii="Arial" w:hAnsi="Arial" w:cs="Arial"/>
          <w:sz w:val="24"/>
          <w:szCs w:val="24"/>
        </w:rPr>
        <w:t>Bunnet</w:t>
      </w:r>
      <w:proofErr w:type="spellEnd"/>
      <w:r w:rsidR="007C2281" w:rsidRPr="00955DD0">
        <w:rPr>
          <w:rFonts w:ascii="Arial" w:hAnsi="Arial" w:cs="Arial"/>
          <w:sz w:val="24"/>
          <w:szCs w:val="24"/>
        </w:rPr>
        <w:t xml:space="preserve">, </w:t>
      </w:r>
      <w:proofErr w:type="spellStart"/>
      <w:r w:rsidR="007C2281" w:rsidRPr="00955DD0">
        <w:rPr>
          <w:rFonts w:ascii="Arial" w:hAnsi="Arial" w:cs="Arial"/>
          <w:sz w:val="24"/>
          <w:szCs w:val="24"/>
        </w:rPr>
        <w:t>t</w:t>
      </w:r>
      <w:r w:rsidR="00A45601" w:rsidRPr="00955DD0">
        <w:rPr>
          <w:rFonts w:ascii="Arial" w:hAnsi="Arial" w:cs="Arial"/>
          <w:sz w:val="24"/>
          <w:szCs w:val="24"/>
        </w:rPr>
        <w:t>rews</w:t>
      </w:r>
      <w:proofErr w:type="spellEnd"/>
      <w:r w:rsidR="00A45601" w:rsidRPr="00955DD0">
        <w:rPr>
          <w:rFonts w:ascii="Arial" w:hAnsi="Arial" w:cs="Arial"/>
          <w:sz w:val="24"/>
          <w:szCs w:val="24"/>
        </w:rPr>
        <w:t xml:space="preserve"> and medals at 1200 on Sat 31</w:t>
      </w:r>
      <w:r w:rsidR="00A45601" w:rsidRPr="00955DD0">
        <w:rPr>
          <w:rFonts w:ascii="Arial" w:hAnsi="Arial" w:cs="Arial"/>
          <w:sz w:val="24"/>
          <w:szCs w:val="24"/>
          <w:vertAlign w:val="superscript"/>
        </w:rPr>
        <w:t xml:space="preserve">st </w:t>
      </w:r>
      <w:r w:rsidR="00A45601" w:rsidRPr="00955DD0">
        <w:rPr>
          <w:rFonts w:ascii="Arial" w:hAnsi="Arial" w:cs="Arial"/>
          <w:sz w:val="24"/>
          <w:szCs w:val="24"/>
        </w:rPr>
        <w:t>July</w:t>
      </w:r>
      <w:r w:rsidR="00C17A90" w:rsidRPr="00955DD0">
        <w:rPr>
          <w:rFonts w:ascii="Arial" w:hAnsi="Arial" w:cs="Arial"/>
          <w:sz w:val="24"/>
          <w:szCs w:val="24"/>
        </w:rPr>
        <w:t>, please post photos on Facebook or send them to RHQ for publication in the Chronicle.</w:t>
      </w:r>
      <w:r w:rsidR="0025554C" w:rsidRPr="00955DD0">
        <w:rPr>
          <w:rFonts w:ascii="Arial" w:hAnsi="Arial" w:cs="Arial"/>
          <w:sz w:val="24"/>
          <w:szCs w:val="24"/>
        </w:rPr>
        <w:t xml:space="preserve"> RHQ will send copies of Minden address, HRH greetings and the Presidents greetings to organiser’s, they will also be posted on the KOSB website and Association </w:t>
      </w:r>
      <w:proofErr w:type="spellStart"/>
      <w:r w:rsidR="0025554C" w:rsidRPr="00955DD0">
        <w:rPr>
          <w:rFonts w:ascii="Arial" w:hAnsi="Arial" w:cs="Arial"/>
          <w:sz w:val="24"/>
          <w:szCs w:val="24"/>
        </w:rPr>
        <w:t>facebook</w:t>
      </w:r>
      <w:proofErr w:type="spellEnd"/>
      <w:r w:rsidR="0025554C" w:rsidRPr="00955DD0">
        <w:rPr>
          <w:rFonts w:ascii="Arial" w:hAnsi="Arial" w:cs="Arial"/>
          <w:sz w:val="24"/>
          <w:szCs w:val="24"/>
        </w:rPr>
        <w:t xml:space="preserve"> page.</w:t>
      </w:r>
    </w:p>
    <w:p w:rsidR="00857E64" w:rsidRPr="00857E64" w:rsidRDefault="00857E64" w:rsidP="00857E64">
      <w:pPr>
        <w:pStyle w:val="ListParagraph"/>
        <w:spacing w:after="0"/>
        <w:rPr>
          <w:rFonts w:ascii="Arial" w:hAnsi="Arial" w:cs="Arial"/>
          <w:sz w:val="24"/>
          <w:szCs w:val="24"/>
        </w:rPr>
      </w:pPr>
    </w:p>
    <w:p w:rsidR="007C2281" w:rsidRDefault="007C2281" w:rsidP="00955DD0">
      <w:pPr>
        <w:pStyle w:val="ListParagraph"/>
        <w:numPr>
          <w:ilvl w:val="0"/>
          <w:numId w:val="1"/>
        </w:numPr>
        <w:rPr>
          <w:rFonts w:ascii="Arial" w:hAnsi="Arial" w:cs="Arial"/>
          <w:sz w:val="24"/>
          <w:szCs w:val="24"/>
        </w:rPr>
      </w:pPr>
      <w:r w:rsidRPr="00955DD0">
        <w:rPr>
          <w:rFonts w:ascii="Arial" w:hAnsi="Arial" w:cs="Arial"/>
          <w:sz w:val="24"/>
          <w:szCs w:val="24"/>
        </w:rPr>
        <w:t>It is likely many Borderers will</w:t>
      </w:r>
      <w:r w:rsidR="00A45601" w:rsidRPr="00955DD0">
        <w:rPr>
          <w:rFonts w:ascii="Arial" w:hAnsi="Arial" w:cs="Arial"/>
          <w:sz w:val="24"/>
          <w:szCs w:val="24"/>
        </w:rPr>
        <w:t xml:space="preserve"> be in</w:t>
      </w:r>
      <w:r w:rsidRPr="00955DD0">
        <w:rPr>
          <w:rFonts w:ascii="Arial" w:hAnsi="Arial" w:cs="Arial"/>
          <w:sz w:val="24"/>
          <w:szCs w:val="24"/>
        </w:rPr>
        <w:t xml:space="preserve"> Berwick over that weekend</w:t>
      </w:r>
      <w:r w:rsidR="00D968B4" w:rsidRPr="00955DD0">
        <w:rPr>
          <w:rFonts w:ascii="Arial" w:hAnsi="Arial" w:cs="Arial"/>
          <w:sz w:val="24"/>
          <w:szCs w:val="24"/>
        </w:rPr>
        <w:t>, please</w:t>
      </w:r>
      <w:r w:rsidR="00A45601" w:rsidRPr="00955DD0">
        <w:rPr>
          <w:rFonts w:ascii="Arial" w:hAnsi="Arial" w:cs="Arial"/>
          <w:sz w:val="24"/>
          <w:szCs w:val="24"/>
        </w:rPr>
        <w:t xml:space="preserve"> be aware that </w:t>
      </w:r>
      <w:r w:rsidR="00D968B4" w:rsidRPr="00955DD0">
        <w:rPr>
          <w:rFonts w:ascii="Arial" w:hAnsi="Arial" w:cs="Arial"/>
          <w:sz w:val="24"/>
          <w:szCs w:val="24"/>
        </w:rPr>
        <w:t>access to the Barracks</w:t>
      </w:r>
      <w:r w:rsidR="00A45601" w:rsidRPr="00955DD0">
        <w:rPr>
          <w:rFonts w:ascii="Arial" w:hAnsi="Arial" w:cs="Arial"/>
          <w:sz w:val="24"/>
          <w:szCs w:val="24"/>
        </w:rPr>
        <w:t xml:space="preserve"> will be </w:t>
      </w:r>
      <w:proofErr w:type="gramStart"/>
      <w:r w:rsidR="00A45601" w:rsidRPr="00955DD0">
        <w:rPr>
          <w:rFonts w:ascii="Arial" w:hAnsi="Arial" w:cs="Arial"/>
          <w:sz w:val="24"/>
          <w:szCs w:val="24"/>
        </w:rPr>
        <w:t>between 0800-1000 for Borderers who have booked</w:t>
      </w:r>
      <w:r w:rsidR="008B77F0">
        <w:rPr>
          <w:rFonts w:ascii="Arial" w:hAnsi="Arial" w:cs="Arial"/>
          <w:sz w:val="24"/>
          <w:szCs w:val="24"/>
        </w:rPr>
        <w:t xml:space="preserve"> with Bill Heaney</w:t>
      </w:r>
      <w:r w:rsidR="00A45601" w:rsidRPr="00955DD0">
        <w:rPr>
          <w:rFonts w:ascii="Arial" w:hAnsi="Arial" w:cs="Arial"/>
          <w:sz w:val="24"/>
          <w:szCs w:val="24"/>
        </w:rPr>
        <w:t xml:space="preserve"> only</w:t>
      </w:r>
      <w:proofErr w:type="gramEnd"/>
      <w:r w:rsidR="00D968B4" w:rsidRPr="00955DD0">
        <w:rPr>
          <w:rFonts w:ascii="Arial" w:hAnsi="Arial" w:cs="Arial"/>
          <w:sz w:val="24"/>
          <w:szCs w:val="24"/>
        </w:rPr>
        <w:t>. The Minden</w:t>
      </w:r>
      <w:r w:rsidR="00A45601" w:rsidRPr="00955DD0">
        <w:rPr>
          <w:rFonts w:ascii="Arial" w:hAnsi="Arial" w:cs="Arial"/>
          <w:sz w:val="24"/>
          <w:szCs w:val="24"/>
        </w:rPr>
        <w:t xml:space="preserve"> Parade</w:t>
      </w:r>
      <w:r w:rsidR="00D968B4" w:rsidRPr="00955DD0">
        <w:rPr>
          <w:rFonts w:ascii="Arial" w:hAnsi="Arial" w:cs="Arial"/>
          <w:sz w:val="24"/>
          <w:szCs w:val="24"/>
        </w:rPr>
        <w:t xml:space="preserve"> will be held at 0900 as English Heritage</w:t>
      </w:r>
      <w:r w:rsidR="00A45601" w:rsidRPr="00955DD0">
        <w:rPr>
          <w:rFonts w:ascii="Arial" w:hAnsi="Arial" w:cs="Arial"/>
          <w:sz w:val="24"/>
          <w:szCs w:val="24"/>
        </w:rPr>
        <w:t xml:space="preserve"> have only allowed us 2 hours and </w:t>
      </w:r>
      <w:r w:rsidR="00D968B4" w:rsidRPr="00955DD0">
        <w:rPr>
          <w:rFonts w:ascii="Arial" w:hAnsi="Arial" w:cs="Arial"/>
          <w:sz w:val="24"/>
          <w:szCs w:val="24"/>
        </w:rPr>
        <w:t>are opening the Bar</w:t>
      </w:r>
      <w:r w:rsidR="00A45601" w:rsidRPr="00955DD0">
        <w:rPr>
          <w:rFonts w:ascii="Arial" w:hAnsi="Arial" w:cs="Arial"/>
          <w:sz w:val="24"/>
          <w:szCs w:val="24"/>
        </w:rPr>
        <w:t>racks site at 1000 to paying</w:t>
      </w:r>
      <w:r w:rsidR="00D968B4" w:rsidRPr="00955DD0">
        <w:rPr>
          <w:rFonts w:ascii="Arial" w:hAnsi="Arial" w:cs="Arial"/>
          <w:sz w:val="24"/>
          <w:szCs w:val="24"/>
        </w:rPr>
        <w:t xml:space="preserve"> visitors with tick</w:t>
      </w:r>
      <w:r w:rsidR="00955DD0" w:rsidRPr="00955DD0">
        <w:rPr>
          <w:rFonts w:ascii="Arial" w:hAnsi="Arial" w:cs="Arial"/>
          <w:sz w:val="24"/>
          <w:szCs w:val="24"/>
        </w:rPr>
        <w:t>ets only. The KOSB museum will open at 1000 numbers will be controlled by EH at a maximum of 20 per hour on site</w:t>
      </w:r>
      <w:r w:rsidR="00D968B4" w:rsidRPr="00955DD0">
        <w:rPr>
          <w:rFonts w:ascii="Arial" w:hAnsi="Arial" w:cs="Arial"/>
          <w:sz w:val="24"/>
          <w:szCs w:val="24"/>
        </w:rPr>
        <w:t xml:space="preserve"> due to the</w:t>
      </w:r>
      <w:r w:rsidR="00F84C6A">
        <w:rPr>
          <w:rFonts w:ascii="Arial" w:hAnsi="Arial" w:cs="Arial"/>
          <w:sz w:val="24"/>
          <w:szCs w:val="24"/>
        </w:rPr>
        <w:t xml:space="preserve"> current</w:t>
      </w:r>
      <w:r w:rsidR="00D968B4" w:rsidRPr="00955DD0">
        <w:rPr>
          <w:rFonts w:ascii="Arial" w:hAnsi="Arial" w:cs="Arial"/>
          <w:sz w:val="24"/>
          <w:szCs w:val="24"/>
        </w:rPr>
        <w:t xml:space="preserve"> pandemic</w:t>
      </w:r>
      <w:r w:rsidR="00955DD0" w:rsidRPr="00955DD0">
        <w:rPr>
          <w:rFonts w:ascii="Arial" w:hAnsi="Arial" w:cs="Arial"/>
          <w:sz w:val="24"/>
          <w:szCs w:val="24"/>
        </w:rPr>
        <w:t xml:space="preserve"> restrictions</w:t>
      </w:r>
      <w:r w:rsidR="00F6252B">
        <w:rPr>
          <w:rFonts w:ascii="Arial" w:hAnsi="Arial" w:cs="Arial"/>
          <w:sz w:val="24"/>
          <w:szCs w:val="24"/>
        </w:rPr>
        <w:t xml:space="preserve"> (this may change after 19 July)</w:t>
      </w:r>
      <w:r w:rsidR="00D968B4" w:rsidRPr="00955DD0">
        <w:rPr>
          <w:rFonts w:ascii="Arial" w:hAnsi="Arial" w:cs="Arial"/>
          <w:sz w:val="24"/>
          <w:szCs w:val="24"/>
        </w:rPr>
        <w:t>.</w:t>
      </w:r>
      <w:r w:rsidR="005F7900">
        <w:rPr>
          <w:rFonts w:ascii="Arial" w:hAnsi="Arial" w:cs="Arial"/>
          <w:sz w:val="24"/>
          <w:szCs w:val="24"/>
        </w:rPr>
        <w:t xml:space="preserve"> The Mayor of Berwick and Civic Party have been invited</w:t>
      </w:r>
      <w:r w:rsidR="005E32C5">
        <w:rPr>
          <w:rFonts w:ascii="Arial" w:hAnsi="Arial" w:cs="Arial"/>
          <w:sz w:val="24"/>
          <w:szCs w:val="24"/>
        </w:rPr>
        <w:t xml:space="preserve"> to present roses.</w:t>
      </w:r>
    </w:p>
    <w:p w:rsidR="00857E64" w:rsidRPr="00955DD0" w:rsidRDefault="00857E64" w:rsidP="00857E64">
      <w:pPr>
        <w:pStyle w:val="ListParagraph"/>
        <w:rPr>
          <w:rFonts w:ascii="Arial" w:hAnsi="Arial" w:cs="Arial"/>
          <w:sz w:val="24"/>
          <w:szCs w:val="24"/>
        </w:rPr>
      </w:pPr>
    </w:p>
    <w:p w:rsidR="00857E64" w:rsidRDefault="00955DD0" w:rsidP="00857E64">
      <w:pPr>
        <w:pStyle w:val="ListParagraph"/>
        <w:numPr>
          <w:ilvl w:val="0"/>
          <w:numId w:val="1"/>
        </w:numPr>
        <w:spacing w:after="0"/>
        <w:rPr>
          <w:rFonts w:ascii="Arial" w:hAnsi="Arial" w:cs="Arial"/>
          <w:sz w:val="24"/>
          <w:szCs w:val="24"/>
        </w:rPr>
      </w:pPr>
      <w:r w:rsidRPr="00955DD0">
        <w:rPr>
          <w:rFonts w:ascii="Arial" w:hAnsi="Arial" w:cs="Arial"/>
          <w:sz w:val="24"/>
          <w:szCs w:val="24"/>
        </w:rPr>
        <w:t>All Borderers are reminded of the current restrictions in place and the differences between Engl</w:t>
      </w:r>
      <w:r w:rsidR="00593612">
        <w:rPr>
          <w:rFonts w:ascii="Arial" w:hAnsi="Arial" w:cs="Arial"/>
          <w:sz w:val="24"/>
          <w:szCs w:val="24"/>
        </w:rPr>
        <w:t>and and Scotland. The COVID restrictions have been reduced in England</w:t>
      </w:r>
      <w:r w:rsidR="00F6252B">
        <w:rPr>
          <w:rFonts w:ascii="Arial" w:hAnsi="Arial" w:cs="Arial"/>
          <w:sz w:val="24"/>
          <w:szCs w:val="24"/>
        </w:rPr>
        <w:t xml:space="preserve"> (19 July)</w:t>
      </w:r>
      <w:r w:rsidR="00593612">
        <w:rPr>
          <w:rFonts w:ascii="Arial" w:hAnsi="Arial" w:cs="Arial"/>
          <w:sz w:val="24"/>
          <w:szCs w:val="24"/>
        </w:rPr>
        <w:t xml:space="preserve"> as a result all Borderers who are in Berwick over the Minden weekend are encouraged to visit the Museum during normal hours 1000-1600, you are also reminded that entry to your museum is free on production of you</w:t>
      </w:r>
      <w:r w:rsidR="00F6252B">
        <w:rPr>
          <w:rFonts w:ascii="Arial" w:hAnsi="Arial" w:cs="Arial"/>
          <w:sz w:val="24"/>
          <w:szCs w:val="24"/>
        </w:rPr>
        <w:t>r</w:t>
      </w:r>
      <w:r w:rsidR="00593612">
        <w:rPr>
          <w:rFonts w:ascii="Arial" w:hAnsi="Arial" w:cs="Arial"/>
          <w:sz w:val="24"/>
          <w:szCs w:val="24"/>
        </w:rPr>
        <w:t xml:space="preserve"> KOSB Association card at the ticket office.</w:t>
      </w:r>
    </w:p>
    <w:p w:rsidR="00857E64" w:rsidRPr="00857E64" w:rsidRDefault="00857E64" w:rsidP="00857E64">
      <w:pPr>
        <w:spacing w:after="0"/>
        <w:rPr>
          <w:rFonts w:ascii="Arial" w:hAnsi="Arial" w:cs="Arial"/>
          <w:sz w:val="24"/>
          <w:szCs w:val="24"/>
        </w:rPr>
      </w:pPr>
    </w:p>
    <w:p w:rsidR="00F151F8" w:rsidRPr="00857E64" w:rsidRDefault="00F151F8" w:rsidP="00857E64">
      <w:pPr>
        <w:pStyle w:val="ListParagraph"/>
        <w:numPr>
          <w:ilvl w:val="0"/>
          <w:numId w:val="1"/>
        </w:numPr>
        <w:rPr>
          <w:rFonts w:ascii="Arial" w:hAnsi="Arial" w:cs="Arial"/>
          <w:sz w:val="24"/>
          <w:szCs w:val="24"/>
        </w:rPr>
      </w:pPr>
      <w:r w:rsidRPr="00857E64">
        <w:rPr>
          <w:rFonts w:ascii="Arial" w:hAnsi="Arial" w:cs="Arial"/>
          <w:sz w:val="24"/>
          <w:szCs w:val="24"/>
        </w:rPr>
        <w:t>Wherever you commemorate Minden please remembe</w:t>
      </w:r>
      <w:r w:rsidR="00F84C6A">
        <w:rPr>
          <w:rFonts w:ascii="Arial" w:hAnsi="Arial" w:cs="Arial"/>
          <w:sz w:val="24"/>
          <w:szCs w:val="24"/>
        </w:rPr>
        <w:t>r yours and others safety, and follow any local rules.</w:t>
      </w:r>
    </w:p>
    <w:p w:rsidR="0025554C" w:rsidRPr="0025554C" w:rsidRDefault="0025554C" w:rsidP="0025554C">
      <w:pPr>
        <w:jc w:val="center"/>
        <w:rPr>
          <w:rFonts w:ascii="Monotype Corsiva" w:hAnsi="Monotype Corsiva" w:cs="Arial"/>
          <w:sz w:val="24"/>
          <w:szCs w:val="24"/>
        </w:rPr>
      </w:pPr>
      <w:r w:rsidRPr="0025554C">
        <w:rPr>
          <w:rFonts w:ascii="Monotype Corsiva" w:hAnsi="Monotype Corsiva" w:cs="Arial"/>
          <w:sz w:val="24"/>
          <w:szCs w:val="24"/>
        </w:rPr>
        <w:t>“ONCE A BORDERER ALWAYS A BORDERER”</w:t>
      </w:r>
    </w:p>
    <w:sectPr w:rsidR="0025554C" w:rsidRPr="00255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11BBD"/>
    <w:multiLevelType w:val="hybridMultilevel"/>
    <w:tmpl w:val="F66A0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51"/>
    <w:rsid w:val="000F7820"/>
    <w:rsid w:val="0025554C"/>
    <w:rsid w:val="004B4050"/>
    <w:rsid w:val="004E7C08"/>
    <w:rsid w:val="005502A5"/>
    <w:rsid w:val="00551BAA"/>
    <w:rsid w:val="00593612"/>
    <w:rsid w:val="005E32C5"/>
    <w:rsid w:val="005F7900"/>
    <w:rsid w:val="00751E64"/>
    <w:rsid w:val="007579FA"/>
    <w:rsid w:val="00794E6E"/>
    <w:rsid w:val="007C2281"/>
    <w:rsid w:val="0082044C"/>
    <w:rsid w:val="00857E64"/>
    <w:rsid w:val="008B77F0"/>
    <w:rsid w:val="00955DD0"/>
    <w:rsid w:val="00A0220B"/>
    <w:rsid w:val="00A45601"/>
    <w:rsid w:val="00AC41BC"/>
    <w:rsid w:val="00B24FC1"/>
    <w:rsid w:val="00B61679"/>
    <w:rsid w:val="00BB460E"/>
    <w:rsid w:val="00C17A90"/>
    <w:rsid w:val="00D86563"/>
    <w:rsid w:val="00D968B4"/>
    <w:rsid w:val="00DB4951"/>
    <w:rsid w:val="00E247BB"/>
    <w:rsid w:val="00E4638C"/>
    <w:rsid w:val="00F151F8"/>
    <w:rsid w:val="00F6252B"/>
    <w:rsid w:val="00F8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6A5EE-33F5-4BB5-B197-DE3DC321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563"/>
    <w:rPr>
      <w:color w:val="0563C1" w:themeColor="hyperlink"/>
      <w:u w:val="single"/>
    </w:rPr>
  </w:style>
  <w:style w:type="paragraph" w:styleId="ListParagraph">
    <w:name w:val="List Paragraph"/>
    <w:basedOn w:val="Normal"/>
    <w:uiPriority w:val="34"/>
    <w:qFormat/>
    <w:rsid w:val="00955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nscroggie@tiscali.co.uk" TargetMode="External"/><Relationship Id="rId13" Type="http://schemas.openxmlformats.org/officeDocument/2006/relationships/hyperlink" Target="mailto:ronnier2422@btinternet.com" TargetMode="External"/><Relationship Id="rId3" Type="http://schemas.openxmlformats.org/officeDocument/2006/relationships/settings" Target="settings.xml"/><Relationship Id="rId7" Type="http://schemas.openxmlformats.org/officeDocument/2006/relationships/hyperlink" Target="mailto:secretary@kosb.co.uk" TargetMode="External"/><Relationship Id="rId12" Type="http://schemas.openxmlformats.org/officeDocument/2006/relationships/hyperlink" Target="mailto:bobjstuart2003@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xxv@btinternet.com" TargetMode="External"/><Relationship Id="rId11" Type="http://schemas.openxmlformats.org/officeDocument/2006/relationships/hyperlink" Target="mailto:andymid@btinternet.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herbsandrew@yahoo.co.uk" TargetMode="External"/><Relationship Id="rId4" Type="http://schemas.openxmlformats.org/officeDocument/2006/relationships/webSettings" Target="webSettings.xml"/><Relationship Id="rId9" Type="http://schemas.openxmlformats.org/officeDocument/2006/relationships/hyperlink" Target="mailto:j.ross@sk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6</cp:revision>
  <dcterms:created xsi:type="dcterms:W3CDTF">2021-07-13T14:13:00Z</dcterms:created>
  <dcterms:modified xsi:type="dcterms:W3CDTF">2021-07-16T13:49:00Z</dcterms:modified>
</cp:coreProperties>
</file>